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E2" w:rsidRPr="002B07CA" w:rsidRDefault="00766C39" w:rsidP="00766C39">
      <w:pPr>
        <w:jc w:val="center"/>
        <w:rPr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200F25" w:rsidRPr="002B07CA">
        <w:rPr>
          <w:sz w:val="24"/>
          <w:szCs w:val="24"/>
        </w:rPr>
        <w:t>Projekt</w:t>
      </w:r>
    </w:p>
    <w:bookmarkEnd w:id="0"/>
    <w:p w:rsidR="00200F25" w:rsidRPr="00766C39" w:rsidRDefault="00200F25" w:rsidP="00766C39">
      <w:pPr>
        <w:jc w:val="center"/>
        <w:rPr>
          <w:b/>
          <w:sz w:val="28"/>
          <w:szCs w:val="28"/>
        </w:rPr>
      </w:pPr>
      <w:r w:rsidRPr="00766C39">
        <w:rPr>
          <w:b/>
          <w:sz w:val="28"/>
          <w:szCs w:val="28"/>
        </w:rPr>
        <w:t>Uchwała  nr 1/2021</w:t>
      </w:r>
    </w:p>
    <w:p w:rsidR="00200F25" w:rsidRPr="00766C39" w:rsidRDefault="00200F25" w:rsidP="00766C39">
      <w:pPr>
        <w:jc w:val="center"/>
        <w:rPr>
          <w:b/>
          <w:sz w:val="28"/>
          <w:szCs w:val="28"/>
        </w:rPr>
      </w:pPr>
      <w:r w:rsidRPr="00766C39">
        <w:rPr>
          <w:b/>
          <w:sz w:val="28"/>
          <w:szCs w:val="28"/>
        </w:rPr>
        <w:t>Walnego Zebrania Towarzystwa Przyjaciół Ziemi  Łaskiej</w:t>
      </w:r>
    </w:p>
    <w:p w:rsidR="00200F25" w:rsidRPr="00766C39" w:rsidRDefault="00766C39" w:rsidP="00766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</w:t>
      </w:r>
      <w:r w:rsidR="00200F25" w:rsidRPr="00766C39">
        <w:rPr>
          <w:b/>
          <w:sz w:val="28"/>
          <w:szCs w:val="28"/>
        </w:rPr>
        <w:t>dnia 4 października 2021 r.</w:t>
      </w:r>
      <w:r>
        <w:rPr>
          <w:b/>
          <w:sz w:val="28"/>
          <w:szCs w:val="28"/>
        </w:rPr>
        <w:t xml:space="preserve"> w</w:t>
      </w:r>
      <w:r w:rsidR="00200F25" w:rsidRPr="00766C39">
        <w:rPr>
          <w:b/>
          <w:sz w:val="28"/>
          <w:szCs w:val="28"/>
        </w:rPr>
        <w:t xml:space="preserve"> sprawi</w:t>
      </w:r>
      <w:r w:rsidR="002B07CA">
        <w:rPr>
          <w:b/>
          <w:sz w:val="28"/>
          <w:szCs w:val="28"/>
        </w:rPr>
        <w:t>e</w:t>
      </w:r>
      <w:r w:rsidR="00200F25" w:rsidRPr="00766C39">
        <w:rPr>
          <w:b/>
          <w:sz w:val="28"/>
          <w:szCs w:val="28"/>
        </w:rPr>
        <w:t xml:space="preserve"> przyjęcia regulaminu</w:t>
      </w:r>
    </w:p>
    <w:p w:rsidR="00200F25" w:rsidRDefault="00200F25" w:rsidP="00766C39">
      <w:pPr>
        <w:jc w:val="center"/>
        <w:rPr>
          <w:b/>
          <w:sz w:val="28"/>
          <w:szCs w:val="28"/>
        </w:rPr>
      </w:pPr>
      <w:r w:rsidRPr="00766C39">
        <w:rPr>
          <w:b/>
          <w:sz w:val="28"/>
          <w:szCs w:val="28"/>
        </w:rPr>
        <w:t>Walnego Zebrania Towarzystwa Przyjaciół Ziemi Łaskiej</w:t>
      </w:r>
    </w:p>
    <w:p w:rsidR="002B07CA" w:rsidRPr="00766C39" w:rsidRDefault="002B07CA" w:rsidP="00766C39">
      <w:pPr>
        <w:jc w:val="center"/>
        <w:rPr>
          <w:b/>
          <w:sz w:val="28"/>
          <w:szCs w:val="28"/>
        </w:rPr>
      </w:pPr>
    </w:p>
    <w:p w:rsidR="00200F25" w:rsidRPr="00766C39" w:rsidRDefault="00200F25" w:rsidP="00766C39">
      <w:pPr>
        <w:jc w:val="both"/>
        <w:rPr>
          <w:sz w:val="28"/>
          <w:szCs w:val="28"/>
        </w:rPr>
      </w:pPr>
      <w:r w:rsidRPr="00766C39">
        <w:rPr>
          <w:rFonts w:cstheme="minorHAnsi"/>
          <w:sz w:val="28"/>
          <w:szCs w:val="28"/>
        </w:rPr>
        <w:t>§</w:t>
      </w:r>
      <w:r w:rsidR="00766C39">
        <w:rPr>
          <w:sz w:val="28"/>
          <w:szCs w:val="28"/>
        </w:rPr>
        <w:t xml:space="preserve"> 1. Przyjmuje się </w:t>
      </w:r>
      <w:r w:rsidRPr="00766C39">
        <w:rPr>
          <w:sz w:val="28"/>
          <w:szCs w:val="28"/>
        </w:rPr>
        <w:t xml:space="preserve"> ”Regulamin Walnego Zebrania Towarzystwa Przyjaciół Ziemi Łaskiej w dniu 4 października 2021 r.”, który stanowi załącznik do uchwały.</w:t>
      </w:r>
    </w:p>
    <w:p w:rsidR="00200F25" w:rsidRPr="00766C39" w:rsidRDefault="00200F25" w:rsidP="00766C39">
      <w:pPr>
        <w:jc w:val="both"/>
        <w:rPr>
          <w:sz w:val="28"/>
          <w:szCs w:val="28"/>
        </w:rPr>
      </w:pPr>
      <w:r w:rsidRPr="00766C39">
        <w:rPr>
          <w:rFonts w:cstheme="minorHAnsi"/>
          <w:sz w:val="28"/>
          <w:szCs w:val="28"/>
        </w:rPr>
        <w:t>§</w:t>
      </w:r>
      <w:r w:rsidRPr="00766C39">
        <w:rPr>
          <w:sz w:val="28"/>
          <w:szCs w:val="28"/>
        </w:rPr>
        <w:t xml:space="preserve"> 2. Wykonanie uchwały powierza się przewodniczącemu Walnego Zebrania.</w:t>
      </w:r>
    </w:p>
    <w:p w:rsidR="00200F25" w:rsidRDefault="00200F25" w:rsidP="00766C39">
      <w:pPr>
        <w:jc w:val="both"/>
        <w:rPr>
          <w:sz w:val="28"/>
          <w:szCs w:val="28"/>
        </w:rPr>
      </w:pPr>
      <w:r w:rsidRPr="00766C39">
        <w:rPr>
          <w:rFonts w:cstheme="minorHAnsi"/>
          <w:sz w:val="28"/>
          <w:szCs w:val="28"/>
        </w:rPr>
        <w:t>§</w:t>
      </w:r>
      <w:r w:rsidRPr="00766C39">
        <w:rPr>
          <w:sz w:val="28"/>
          <w:szCs w:val="28"/>
        </w:rPr>
        <w:t xml:space="preserve"> 3. Uchwała wchodzi w życie z chwila podjęcia.</w:t>
      </w:r>
    </w:p>
    <w:p w:rsidR="002A0ED1" w:rsidRPr="00766C39" w:rsidRDefault="002A0ED1" w:rsidP="00766C39">
      <w:pPr>
        <w:jc w:val="both"/>
        <w:rPr>
          <w:sz w:val="28"/>
          <w:szCs w:val="28"/>
        </w:rPr>
      </w:pPr>
    </w:p>
    <w:p w:rsidR="00200F25" w:rsidRPr="00766C39" w:rsidRDefault="002A0ED1" w:rsidP="00766C39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0F25" w:rsidRPr="00766C39">
        <w:rPr>
          <w:sz w:val="28"/>
          <w:szCs w:val="28"/>
        </w:rPr>
        <w:t>Przewodniczący</w:t>
      </w:r>
    </w:p>
    <w:p w:rsidR="00200F25" w:rsidRPr="00766C39" w:rsidRDefault="00200F25" w:rsidP="00766C39">
      <w:pPr>
        <w:ind w:left="5664"/>
        <w:rPr>
          <w:sz w:val="28"/>
          <w:szCs w:val="28"/>
        </w:rPr>
      </w:pPr>
      <w:r w:rsidRPr="00766C39">
        <w:rPr>
          <w:sz w:val="28"/>
          <w:szCs w:val="28"/>
        </w:rPr>
        <w:t>Walnego Zebrania</w:t>
      </w:r>
    </w:p>
    <w:p w:rsidR="00200F25" w:rsidRDefault="00200F25" w:rsidP="00766C39">
      <w:pPr>
        <w:ind w:left="5664"/>
      </w:pPr>
      <w:r>
        <w:t>…………………………………………….</w:t>
      </w:r>
    </w:p>
    <w:p w:rsidR="00200F25" w:rsidRDefault="00200F25"/>
    <w:p w:rsidR="00200F25" w:rsidRDefault="00200F25"/>
    <w:sectPr w:rsidR="00200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25"/>
    <w:rsid w:val="00200F25"/>
    <w:rsid w:val="002A0ED1"/>
    <w:rsid w:val="002B07CA"/>
    <w:rsid w:val="005B5FE2"/>
    <w:rsid w:val="0076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Muzeum</cp:lastModifiedBy>
  <cp:revision>3</cp:revision>
  <cp:lastPrinted>2021-09-24T13:41:00Z</cp:lastPrinted>
  <dcterms:created xsi:type="dcterms:W3CDTF">2021-09-24T13:14:00Z</dcterms:created>
  <dcterms:modified xsi:type="dcterms:W3CDTF">2021-09-24T13:42:00Z</dcterms:modified>
</cp:coreProperties>
</file>