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633D0C" w14:textId="77777777" w:rsidR="002F21E6" w:rsidRDefault="002F21E6" w:rsidP="002F21E6">
      <w:pPr>
        <w:pStyle w:val="Teksttreci20"/>
        <w:shd w:val="clear" w:color="auto" w:fill="auto"/>
        <w:spacing w:line="290" w:lineRule="auto"/>
        <w:ind w:left="6379"/>
        <w:jc w:val="left"/>
        <w:rPr>
          <w:sz w:val="15"/>
          <w:szCs w:val="15"/>
        </w:rPr>
      </w:pPr>
      <w:r>
        <w:rPr>
          <w:sz w:val="15"/>
          <w:szCs w:val="15"/>
          <w:lang w:bidi="pl-PL"/>
        </w:rPr>
        <w:t xml:space="preserve">Załączniki do rozporządzenia </w:t>
      </w:r>
      <w:r>
        <w:rPr>
          <w:sz w:val="15"/>
          <w:szCs w:val="15"/>
          <w:lang w:bidi="pl-PL"/>
        </w:rPr>
        <w:br/>
        <w:t xml:space="preserve">Przewodniczącego Komitetu </w:t>
      </w:r>
      <w:r>
        <w:rPr>
          <w:sz w:val="15"/>
          <w:szCs w:val="15"/>
          <w:lang w:bidi="pl-PL"/>
        </w:rPr>
        <w:br/>
        <w:t xml:space="preserve">do spraw Pożytku Publicznego </w:t>
      </w:r>
      <w:r>
        <w:rPr>
          <w:sz w:val="15"/>
          <w:szCs w:val="15"/>
          <w:lang w:bidi="pl-PL"/>
        </w:rPr>
        <w:br/>
        <w:t>z dnia 24 października 2018 r.(poz. 2057)</w:t>
      </w:r>
    </w:p>
    <w:p w14:paraId="5429B4AC" w14:textId="77777777" w:rsidR="00F5298A" w:rsidRDefault="00F5298A" w:rsidP="00F5298A">
      <w:pPr>
        <w:tabs>
          <w:tab w:val="left" w:pos="0"/>
        </w:tabs>
        <w:autoSpaceDE w:val="0"/>
        <w:autoSpaceDN w:val="0"/>
        <w:adjustRightInd w:val="0"/>
        <w:spacing w:after="120"/>
        <w:jc w:val="right"/>
        <w:rPr>
          <w:b/>
          <w:i/>
          <w:snapToGrid w:val="0"/>
          <w:color w:val="auto"/>
        </w:rPr>
      </w:pPr>
      <w:r>
        <w:rPr>
          <w:b/>
          <w:bCs/>
        </w:rPr>
        <w:t>Załącznik nr 5</w:t>
      </w:r>
    </w:p>
    <w:p w14:paraId="614F759F" w14:textId="77777777"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14:paraId="406037D1" w14:textId="77777777" w:rsidR="00710C06" w:rsidRPr="007F534A" w:rsidRDefault="008A06BC" w:rsidP="007F534A">
      <w:pPr>
        <w:jc w:val="center"/>
        <w:rPr>
          <w:rFonts w:asciiTheme="minorHAnsi" w:eastAsia="Arial" w:hAnsiTheme="minorHAnsi" w:cs="Calibri"/>
          <w:bCs/>
          <w:sz w:val="22"/>
          <w:szCs w:val="22"/>
        </w:rPr>
      </w:pPr>
      <w:r w:rsidRPr="00AE24D0">
        <w:rPr>
          <w:rFonts w:asciiTheme="minorHAnsi" w:eastAsia="Arial" w:hAnsiTheme="minorHAnsi" w:cs="Calibri"/>
          <w:bCs/>
          <w:sz w:val="22"/>
          <w:szCs w:val="22"/>
        </w:rPr>
        <w:t>O KTÓRYM MOWA W ART. 18 UST. 4 USTAWY Z DNIA 24 KWIETNIA 2003 R. O DZIAŁALNOŚCI POŻYTKU PUBLICZNEGOI O WOLONTARIACIE</w:t>
      </w:r>
      <w:r w:rsidR="0074541A">
        <w:rPr>
          <w:rFonts w:asciiTheme="minorHAnsi" w:eastAsia="Arial" w:hAnsiTheme="minorHAnsi" w:cs="Calibri"/>
          <w:bCs/>
          <w:sz w:val="22"/>
          <w:szCs w:val="22"/>
        </w:rPr>
        <w:t xml:space="preserve"> (DZ. U. Z 2018</w:t>
      </w:r>
      <w:r>
        <w:rPr>
          <w:rFonts w:asciiTheme="minorHAnsi" w:eastAsia="Arial" w:hAnsiTheme="minorHAnsi" w:cs="Calibri"/>
          <w:bCs/>
          <w:sz w:val="22"/>
          <w:szCs w:val="22"/>
        </w:rPr>
        <w:t xml:space="preserve"> R. POZ. </w:t>
      </w:r>
      <w:r w:rsidR="0074541A">
        <w:rPr>
          <w:rFonts w:asciiTheme="minorHAnsi" w:eastAsia="Arial" w:hAnsiTheme="minorHAnsi" w:cs="Calibri"/>
          <w:bCs/>
          <w:sz w:val="22"/>
          <w:szCs w:val="22"/>
        </w:rPr>
        <w:t>450, Z PÓŹN. ZM.</w:t>
      </w:r>
      <w:r>
        <w:rPr>
          <w:rFonts w:asciiTheme="minorHAnsi" w:eastAsia="Arial" w:hAnsiTheme="minorHAnsi" w:cs="Calibri"/>
          <w:bCs/>
          <w:sz w:val="22"/>
          <w:szCs w:val="22"/>
        </w:rPr>
        <w:t>)</w:t>
      </w:r>
    </w:p>
    <w:p w14:paraId="464A2BB6" w14:textId="77777777"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14:paraId="267BB657" w14:textId="77777777"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14:paraId="730EFD8C" w14:textId="77777777"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14:paraId="2121CAD0" w14:textId="77777777" w:rsidR="00710C06" w:rsidRPr="007F534A" w:rsidRDefault="001D76D7" w:rsidP="007F534A">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14:paraId="286E5738" w14:textId="77777777"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14:paraId="269F0CD1" w14:textId="77777777"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2C14C807" w14:textId="77777777"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344A6F5D" w14:textId="77777777" w:rsidR="00E327C0" w:rsidRPr="00514D8A" w:rsidRDefault="00E327C0" w:rsidP="00DF759F">
            <w:pPr>
              <w:rPr>
                <w:rFonts w:asciiTheme="minorHAnsi" w:eastAsia="Arial" w:hAnsiTheme="minorHAnsi" w:cs="Calibri"/>
                <w:b/>
              </w:rPr>
            </w:pPr>
            <w:r w:rsidRPr="00514D8A">
              <w:rPr>
                <w:rFonts w:asciiTheme="minorHAnsi" w:eastAsia="Arial" w:hAnsiTheme="minorHAnsi" w:cs="Calibri"/>
                <w:b/>
              </w:rPr>
              <w:t>Końcowe</w:t>
            </w:r>
          </w:p>
        </w:tc>
      </w:tr>
      <w:tr w:rsidR="00E327C0" w:rsidRPr="00514D8A" w14:paraId="459FAFF1" w14:textId="77777777"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14:paraId="3EBB7316" w14:textId="77777777" w:rsidR="00E327C0" w:rsidRPr="00514D8A" w:rsidRDefault="00E327C0" w:rsidP="008A06BC">
            <w:pPr>
              <w:jc w:val="both"/>
              <w:rPr>
                <w:rFonts w:asciiTheme="minorHAnsi" w:eastAsia="Arial" w:hAnsiTheme="minorHAnsi" w:cs="Calibri"/>
                <w:b/>
              </w:rPr>
            </w:pPr>
            <w:r w:rsidRPr="00514D8A">
              <w:rPr>
                <w:rFonts w:asciiTheme="minorHAnsi" w:eastAsia="Arial" w:hAnsiTheme="minorHAnsi" w:cs="Calibri"/>
                <w:b/>
              </w:rPr>
              <w:t>Okres</w:t>
            </w:r>
            <w:r w:rsidR="008A06BC" w:rsidRPr="00514D8A">
              <w:rPr>
                <w:rFonts w:asciiTheme="minorHAnsi" w:eastAsia="Arial" w:hAnsiTheme="minorHAnsi" w:cs="Calibri"/>
                <w:b/>
              </w:rPr>
              <w:t>,</w:t>
            </w:r>
            <w:r w:rsidRPr="00514D8A">
              <w:rPr>
                <w:rFonts w:asciiTheme="minorHAnsi" w:eastAsia="Arial" w:hAnsiTheme="minorHAnsi" w:cs="Calibri"/>
                <w:b/>
              </w:rPr>
              <w:t xml:space="preserve"> za jaki</w:t>
            </w:r>
            <w:r w:rsidR="008A06BC" w:rsidRPr="00514D8A">
              <w:rPr>
                <w:rFonts w:asciiTheme="minorHAnsi" w:eastAsia="Arial" w:hAnsiTheme="minorHAnsi" w:cs="Calibri"/>
                <w:b/>
              </w:rPr>
              <w:t xml:space="preserve"> jest</w:t>
            </w:r>
            <w:r w:rsidRPr="00514D8A">
              <w:rPr>
                <w:rFonts w:asciiTheme="minorHAnsi" w:eastAsia="Arial" w:hAnsiTheme="minorHAnsi" w:cs="Calibri"/>
                <w:b/>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14:paraId="383ADF92" w14:textId="77777777" w:rsidR="00E327C0" w:rsidRPr="00514D8A" w:rsidRDefault="00DF759F" w:rsidP="00743E6D">
            <w:pPr>
              <w:rPr>
                <w:rFonts w:asciiTheme="minorHAnsi" w:eastAsia="Arial" w:hAnsiTheme="minorHAnsi" w:cs="Calibri"/>
                <w:b/>
              </w:rPr>
            </w:pPr>
            <w:r w:rsidRPr="00514D8A">
              <w:rPr>
                <w:rFonts w:asciiTheme="minorHAnsi" w:eastAsia="Arial" w:hAnsiTheme="minorHAnsi" w:cs="Calibri"/>
                <w:b/>
              </w:rPr>
              <w:t>01.07.2022 r. – 31.12.2022 r.</w:t>
            </w:r>
          </w:p>
        </w:tc>
      </w:tr>
    </w:tbl>
    <w:p w14:paraId="1A2D8A78" w14:textId="77777777" w:rsidR="00E327C0" w:rsidRPr="00514D8A" w:rsidRDefault="00E327C0" w:rsidP="00E327C0">
      <w:pPr>
        <w:rPr>
          <w:rFonts w:asciiTheme="minorHAnsi" w:eastAsia="Arial" w:hAnsiTheme="minorHAnsi" w:cs="Calibri"/>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514D8A" w14:paraId="30E75FC2" w14:textId="77777777"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6025CFDE" w14:textId="77777777" w:rsidR="00E327C0" w:rsidRPr="00514D8A" w:rsidRDefault="009D0FF9" w:rsidP="00640754">
            <w:pPr>
              <w:jc w:val="both"/>
              <w:rPr>
                <w:rFonts w:asciiTheme="minorHAnsi" w:eastAsia="Arial" w:hAnsiTheme="minorHAnsi" w:cs="Calibri"/>
                <w:b/>
              </w:rPr>
            </w:pPr>
            <w:r w:rsidRPr="00514D8A">
              <w:rPr>
                <w:rFonts w:asciiTheme="minorHAnsi" w:eastAsia="Arial" w:hAnsiTheme="minorHAnsi" w:cs="Calibri"/>
                <w:b/>
              </w:rPr>
              <w:t>T</w:t>
            </w:r>
            <w:r w:rsidR="004D7B97" w:rsidRPr="00514D8A">
              <w:rPr>
                <w:rFonts w:asciiTheme="minorHAnsi" w:eastAsia="Arial" w:hAnsiTheme="minorHAnsi" w:cs="Calibri"/>
                <w:b/>
              </w:rPr>
              <w:t>ytuł</w:t>
            </w:r>
            <w:r w:rsidR="00E327C0" w:rsidRPr="00514D8A">
              <w:rPr>
                <w:rFonts w:asciiTheme="minorHAnsi" w:eastAsia="Arial" w:hAnsiTheme="minorHAnsi" w:cs="Calibri"/>
                <w:b/>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14:paraId="25A47348" w14:textId="77777777" w:rsidR="00E327C0" w:rsidRPr="00514D8A" w:rsidRDefault="00DF759F" w:rsidP="00743E6D">
            <w:pPr>
              <w:spacing w:before="240" w:after="240"/>
              <w:jc w:val="center"/>
              <w:rPr>
                <w:rFonts w:asciiTheme="minorHAnsi" w:eastAsia="Arial" w:hAnsiTheme="minorHAnsi" w:cs="Calibri"/>
                <w:b/>
              </w:rPr>
            </w:pPr>
            <w:r w:rsidRPr="00514D8A">
              <w:rPr>
                <w:rFonts w:asciiTheme="minorHAnsi" w:eastAsia="Arial" w:hAnsiTheme="minorHAnsi" w:cs="Calibri"/>
                <w:b/>
              </w:rPr>
              <w:t>Działania kulturalne na terenie gminy Łask</w:t>
            </w:r>
          </w:p>
        </w:tc>
      </w:tr>
      <w:tr w:rsidR="00E327C0" w:rsidRPr="00514D8A" w14:paraId="4BBF8C2A" w14:textId="77777777"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14:paraId="37515DB5" w14:textId="77777777" w:rsidR="00E327C0" w:rsidRPr="00514D8A" w:rsidRDefault="00E327C0" w:rsidP="00E45EE8">
            <w:pPr>
              <w:jc w:val="both"/>
              <w:rPr>
                <w:rFonts w:asciiTheme="minorHAnsi" w:eastAsia="Arial" w:hAnsiTheme="minorHAnsi" w:cs="Calibri"/>
                <w:b/>
              </w:rPr>
            </w:pPr>
            <w:r w:rsidRPr="00514D8A">
              <w:rPr>
                <w:rFonts w:asciiTheme="minorHAnsi" w:eastAsia="Arial" w:hAnsiTheme="minorHAnsi" w:cs="Calibri"/>
                <w:b/>
              </w:rPr>
              <w:t>Nazwa Zleceniobiorc</w:t>
            </w:r>
            <w:r w:rsidR="008E078F" w:rsidRPr="00514D8A">
              <w:rPr>
                <w:rFonts w:asciiTheme="minorHAnsi" w:eastAsia="Arial" w:hAnsiTheme="minorHAnsi" w:cs="Calibri"/>
                <w:b/>
              </w:rPr>
              <w:t>y</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14:paraId="4784C67D" w14:textId="77777777" w:rsidR="00710C06" w:rsidRPr="00514D8A" w:rsidRDefault="00DF759F" w:rsidP="00DF759F">
            <w:pPr>
              <w:spacing w:before="240" w:after="240"/>
              <w:rPr>
                <w:rFonts w:asciiTheme="minorHAnsi" w:eastAsia="Arial" w:hAnsiTheme="minorHAnsi" w:cs="Calibri"/>
                <w:b/>
              </w:rPr>
            </w:pPr>
            <w:r w:rsidRPr="00514D8A">
              <w:rPr>
                <w:rFonts w:asciiTheme="minorHAnsi" w:eastAsia="Arial" w:hAnsiTheme="minorHAnsi" w:cs="Calibri"/>
                <w:b/>
              </w:rPr>
              <w:t>Towarzystwo Przyjaciół Ziemi Łaskiej</w:t>
            </w:r>
          </w:p>
        </w:tc>
      </w:tr>
      <w:tr w:rsidR="00E327C0" w:rsidRPr="00514D8A" w14:paraId="3F14911F" w14:textId="77777777"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0E711089" w14:textId="77777777" w:rsidR="00E327C0" w:rsidRPr="00514D8A" w:rsidRDefault="00E327C0" w:rsidP="00640754">
            <w:pPr>
              <w:jc w:val="both"/>
              <w:rPr>
                <w:rFonts w:asciiTheme="minorHAnsi" w:eastAsia="Arial" w:hAnsiTheme="minorHAnsi" w:cs="Calibri"/>
                <w:b/>
              </w:rPr>
            </w:pPr>
            <w:r w:rsidRPr="00514D8A">
              <w:rPr>
                <w:rFonts w:asciiTheme="minorHAnsi" w:eastAsia="Arial" w:hAnsiTheme="minorHAnsi" w:cs="Calibri"/>
                <w:b/>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14:paraId="2294131D" w14:textId="77777777" w:rsidR="00E327C0" w:rsidRPr="00514D8A" w:rsidRDefault="00DF759F" w:rsidP="00743E6D">
            <w:pPr>
              <w:spacing w:before="240" w:after="240"/>
              <w:jc w:val="right"/>
              <w:rPr>
                <w:rFonts w:asciiTheme="minorHAnsi" w:eastAsia="Arial" w:hAnsiTheme="minorHAnsi" w:cs="Calibri"/>
                <w:b/>
              </w:rPr>
            </w:pPr>
            <w:r w:rsidRPr="00514D8A">
              <w:rPr>
                <w:rFonts w:asciiTheme="minorHAnsi" w:eastAsia="Arial" w:hAnsiTheme="minorHAnsi" w:cs="Calibri"/>
                <w:b/>
              </w:rPr>
              <w:t>01.07.2022 r.</w:t>
            </w: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14:paraId="25AE13FB" w14:textId="77777777" w:rsidR="00E327C0" w:rsidRPr="00514D8A" w:rsidRDefault="00E327C0" w:rsidP="00743E6D">
            <w:pPr>
              <w:spacing w:before="240" w:after="240"/>
              <w:rPr>
                <w:rFonts w:asciiTheme="minorHAnsi" w:eastAsia="Arial" w:hAnsiTheme="minorHAnsi" w:cs="Calibri"/>
                <w:b/>
              </w:rPr>
            </w:pPr>
            <w:r w:rsidRPr="00514D8A">
              <w:rPr>
                <w:rFonts w:asciiTheme="minorHAnsi" w:eastAsia="Arial" w:hAnsiTheme="minorHAnsi" w:cs="Calibri"/>
                <w:b/>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224152DC" w14:textId="77777777" w:rsidR="00E327C0" w:rsidRPr="00514D8A" w:rsidRDefault="00DF759F" w:rsidP="00743E6D">
            <w:pPr>
              <w:spacing w:before="240" w:after="240"/>
              <w:rPr>
                <w:rFonts w:asciiTheme="minorHAnsi" w:eastAsia="Arial" w:hAnsiTheme="minorHAnsi" w:cs="Calibri"/>
                <w:b/>
              </w:rPr>
            </w:pPr>
            <w:r w:rsidRPr="00514D8A">
              <w:rPr>
                <w:rFonts w:asciiTheme="minorHAnsi" w:eastAsia="Arial" w:hAnsiTheme="minorHAnsi" w:cs="Calibri"/>
                <w:b/>
              </w:rPr>
              <w:t>OKS/59/2022</w:t>
            </w:r>
          </w:p>
        </w:tc>
      </w:tr>
    </w:tbl>
    <w:p w14:paraId="13102BE1" w14:textId="77777777" w:rsidR="00710C06" w:rsidRPr="00AE24D0" w:rsidRDefault="00710C06">
      <w:pPr>
        <w:rPr>
          <w:rFonts w:asciiTheme="minorHAnsi" w:hAnsiTheme="minorHAnsi" w:cs="Calibri"/>
          <w:sz w:val="20"/>
          <w:szCs w:val="20"/>
        </w:rPr>
      </w:pPr>
    </w:p>
    <w:p w14:paraId="6E701381" w14:textId="77777777"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14:paraId="5F7B77A6" w14:textId="77777777" w:rsidTr="00311754">
        <w:tc>
          <w:tcPr>
            <w:tcW w:w="10774" w:type="dxa"/>
            <w:shd w:val="clear" w:color="auto" w:fill="C4BC96"/>
          </w:tcPr>
          <w:p w14:paraId="5CA9219D" w14:textId="77777777"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 Sprawozdanie merytoryczne</w:t>
            </w:r>
          </w:p>
        </w:tc>
      </w:tr>
    </w:tbl>
    <w:p w14:paraId="1EA9FF90" w14:textId="77777777" w:rsidR="00C91371" w:rsidRPr="00AE24D0" w:rsidRDefault="00C91371">
      <w:pPr>
        <w:rPr>
          <w:rFonts w:asciiTheme="minorHAnsi" w:hAnsiTheme="minorHAnsi" w:cs="Calibri"/>
          <w:sz w:val="20"/>
          <w:szCs w:val="20"/>
        </w:rPr>
      </w:pPr>
    </w:p>
    <w:tbl>
      <w:tblPr>
        <w:tblW w:w="5859" w:type="pct"/>
        <w:tblInd w:w="-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816"/>
      </w:tblGrid>
      <w:tr w:rsidR="00C91371" w:rsidRPr="00AE24D0" w14:paraId="6318D6BA" w14:textId="77777777" w:rsidTr="001F3E93">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14:paraId="7ABDEC22" w14:textId="77777777" w:rsidR="00C91371" w:rsidRPr="00AE24D0" w:rsidRDefault="007F534A"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Pr>
                <w:rFonts w:asciiTheme="minorHAnsi" w:hAnsiTheme="minorHAnsi" w:cs="Calibri"/>
                <w:b/>
                <w:sz w:val="20"/>
                <w:szCs w:val="20"/>
              </w:rPr>
              <w:t xml:space="preserve"> 1</w:t>
            </w:r>
            <w:r w:rsidR="00C91371" w:rsidRPr="00AE24D0">
              <w:rPr>
                <w:rFonts w:asciiTheme="minorHAnsi" w:hAnsiTheme="minorHAnsi" w:cs="Calibri"/>
                <w:b/>
                <w:sz w:val="20"/>
                <w:szCs w:val="20"/>
              </w:rPr>
              <w:t xml:space="preserve">. </w:t>
            </w:r>
            <w:r w:rsidR="00C91371" w:rsidRPr="00AE24D0">
              <w:rPr>
                <w:rFonts w:asciiTheme="minorHAnsi" w:hAnsiTheme="minorHAnsi" w:cs="Verdana"/>
                <w:b/>
                <w:color w:val="auto"/>
                <w:sz w:val="20"/>
                <w:szCs w:val="20"/>
              </w:rPr>
              <w:t>Opis osiągniętych rezultatów wraz z liczbowym określeniem skali działań zrealizowanych w ramach zadania</w:t>
            </w:r>
            <w:r w:rsidR="00C91371" w:rsidRPr="00AE24D0">
              <w:rPr>
                <w:rFonts w:asciiTheme="minorHAnsi" w:hAnsiTheme="minorHAnsi" w:cs="Verdana"/>
                <w:color w:val="auto"/>
                <w:sz w:val="16"/>
                <w:szCs w:val="16"/>
              </w:rPr>
              <w:t>(</w:t>
            </w:r>
            <w:r w:rsidR="00C91371"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00C91371"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00C91371"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00C91371" w:rsidRPr="00AE24D0">
              <w:rPr>
                <w:rFonts w:asciiTheme="minorHAnsi" w:eastAsia="Arial" w:hAnsiTheme="minorHAnsi" w:cs="Calibri"/>
                <w:sz w:val="18"/>
                <w:szCs w:val="18"/>
              </w:rPr>
              <w:t xml:space="preserve">) </w:t>
            </w:r>
          </w:p>
        </w:tc>
      </w:tr>
      <w:tr w:rsidR="00C91371" w:rsidRPr="00AE24D0" w14:paraId="7C2AB3C1" w14:textId="77777777" w:rsidTr="001F3E93">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14:paraId="0DF7A2FB" w14:textId="4BD54FE1" w:rsidR="00884C55" w:rsidRDefault="00884C55" w:rsidP="00884C55">
            <w:pPr>
              <w:rPr>
                <w:rFonts w:asciiTheme="minorHAnsi" w:hAnsiTheme="minorHAnsi" w:cs="Calibri"/>
                <w:sz w:val="22"/>
                <w:szCs w:val="22"/>
              </w:rPr>
            </w:pPr>
            <w:r>
              <w:rPr>
                <w:rFonts w:asciiTheme="minorHAnsi" w:hAnsiTheme="minorHAnsi" w:cs="Calibri"/>
                <w:sz w:val="22"/>
                <w:szCs w:val="22"/>
              </w:rPr>
              <w:t>Dzięki realizacji działań, udało się włączyć mieszkańców Łasku w kreowanie i czynne uczestnictwo w życiu kulturalnym. Umożliwiliśmy społeczną integrację i zachęciliśmy do tworzenia więzi, co w post</w:t>
            </w:r>
            <w:r w:rsidR="009715E9">
              <w:rPr>
                <w:rFonts w:asciiTheme="minorHAnsi" w:hAnsiTheme="minorHAnsi" w:cs="Calibri"/>
                <w:sz w:val="22"/>
                <w:szCs w:val="22"/>
              </w:rPr>
              <w:t xml:space="preserve"> </w:t>
            </w:r>
            <w:r>
              <w:rPr>
                <w:rFonts w:asciiTheme="minorHAnsi" w:hAnsiTheme="minorHAnsi" w:cs="Calibri"/>
                <w:sz w:val="22"/>
                <w:szCs w:val="22"/>
              </w:rPr>
              <w:t xml:space="preserve">pandemicznych czasach jest niezbędnym czynnikiem do prawidłowego i wartościowego funkcjonowania społeczności.  Zadania były skierowane do przedstawicieli różnych grup wiekowych, co przełożyło się na konsolidację międzypokoleniową. Organizowane wydarzenia pozwoliły również na większe utożsamienie się z regionem, jego historią i  kulturą, a także rozwój artystyczny uczestników. </w:t>
            </w:r>
          </w:p>
          <w:p w14:paraId="4AF27982" w14:textId="77777777" w:rsidR="00C91371" w:rsidRPr="00AE24D0" w:rsidRDefault="00C91371" w:rsidP="009632D6">
            <w:pPr>
              <w:rPr>
                <w:rFonts w:asciiTheme="minorHAnsi" w:hAnsiTheme="minorHAnsi" w:cs="Calibri"/>
                <w:sz w:val="22"/>
                <w:szCs w:val="22"/>
              </w:rPr>
            </w:pPr>
          </w:p>
          <w:p w14:paraId="6E175E53" w14:textId="77777777" w:rsidR="00814B7B" w:rsidRDefault="00814B7B" w:rsidP="009632D6">
            <w:pPr>
              <w:rPr>
                <w:rFonts w:asciiTheme="minorHAnsi" w:hAnsiTheme="minorHAnsi" w:cs="Calibri"/>
                <w:sz w:val="22"/>
                <w:szCs w:val="22"/>
              </w:rPr>
            </w:pPr>
            <w:bookmarkStart w:id="0" w:name="_GoBack"/>
            <w:bookmarkEnd w:id="0"/>
          </w:p>
          <w:p w14:paraId="118A98C1" w14:textId="77777777" w:rsidR="00814B7B" w:rsidRDefault="00814B7B" w:rsidP="009632D6">
            <w:pPr>
              <w:rPr>
                <w:rFonts w:asciiTheme="minorHAnsi" w:hAnsiTheme="minorHAnsi" w:cs="Calibri"/>
                <w:sz w:val="22"/>
                <w:szCs w:val="22"/>
              </w:rPr>
            </w:pPr>
          </w:p>
          <w:p w14:paraId="0D12EEAC" w14:textId="77777777" w:rsidR="00814B7B" w:rsidRDefault="00814B7B" w:rsidP="009632D6">
            <w:pPr>
              <w:rPr>
                <w:rFonts w:asciiTheme="minorHAnsi" w:hAnsiTheme="minorHAnsi" w:cs="Calibri"/>
                <w:sz w:val="22"/>
                <w:szCs w:val="22"/>
              </w:rPr>
            </w:pPr>
          </w:p>
          <w:p w14:paraId="2A5AE5B2" w14:textId="77777777" w:rsidR="00C91371" w:rsidRPr="00AE24D0" w:rsidRDefault="00C91371" w:rsidP="009632D6">
            <w:pPr>
              <w:rPr>
                <w:rFonts w:asciiTheme="minorHAnsi" w:hAnsiTheme="minorHAnsi" w:cs="Calibri"/>
                <w:sz w:val="22"/>
                <w:szCs w:val="22"/>
              </w:rPr>
            </w:pPr>
          </w:p>
        </w:tc>
      </w:tr>
    </w:tbl>
    <w:p w14:paraId="0D3EE801" w14:textId="77777777" w:rsidR="00C91371" w:rsidRPr="00AE24D0" w:rsidRDefault="00C91371">
      <w:pPr>
        <w:rPr>
          <w:rFonts w:asciiTheme="minorHAnsi" w:hAnsiTheme="minorHAnsi" w:cs="Calibri"/>
          <w:sz w:val="20"/>
          <w:szCs w:val="20"/>
        </w:rPr>
      </w:pPr>
    </w:p>
    <w:tbl>
      <w:tblPr>
        <w:tblW w:w="5859" w:type="pct"/>
        <w:tblInd w:w="-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816"/>
      </w:tblGrid>
      <w:tr w:rsidR="00E0174B" w:rsidRPr="00AE24D0" w14:paraId="48CAEEFB" w14:textId="77777777" w:rsidTr="001F3E93">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14:paraId="41572FA0" w14:textId="77777777" w:rsidR="00E0174B" w:rsidRPr="00AE24D0" w:rsidRDefault="007F534A" w:rsidP="0005606C">
            <w:pPr>
              <w:ind w:left="284" w:hanging="284"/>
              <w:jc w:val="both"/>
              <w:rPr>
                <w:rFonts w:asciiTheme="minorHAnsi" w:hAnsiTheme="minorHAnsi" w:cs="Calibri"/>
                <w:b/>
                <w:sz w:val="20"/>
                <w:szCs w:val="20"/>
              </w:rPr>
            </w:pPr>
            <w:r>
              <w:rPr>
                <w:rFonts w:asciiTheme="minorHAnsi" w:hAnsiTheme="minorHAnsi" w:cs="Calibri"/>
                <w:b/>
                <w:sz w:val="20"/>
                <w:szCs w:val="20"/>
              </w:rPr>
              <w:t>2</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514D8A">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514D8A">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w:t>
            </w:r>
            <w:r w:rsidR="00514D8A" w:rsidRPr="00AE24D0">
              <w:rPr>
                <w:rFonts w:asciiTheme="minorHAnsi" w:eastAsia="Arial" w:hAnsiTheme="minorHAnsi" w:cs="Calibri"/>
                <w:sz w:val="18"/>
                <w:szCs w:val="18"/>
              </w:rPr>
              <w:t>działań; w</w:t>
            </w:r>
            <w:r w:rsidR="007A7CCE" w:rsidRPr="00AE24D0">
              <w:rPr>
                <w:rFonts w:asciiTheme="minorHAnsi" w:eastAsia="Arial" w:hAnsiTheme="minorHAnsi" w:cs="Calibri"/>
                <w:sz w:val="18"/>
                <w:szCs w:val="18"/>
              </w:rPr>
              <w:t xml:space="preserve">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p>
        </w:tc>
      </w:tr>
      <w:tr w:rsidR="00E0174B" w:rsidRPr="00AE24D0" w14:paraId="7B54A00D" w14:textId="77777777" w:rsidTr="009715E9">
        <w:trPr>
          <w:trHeight w:val="11042"/>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14:paraId="61E2B590" w14:textId="28106637" w:rsidR="00884C55" w:rsidRPr="00F43615" w:rsidRDefault="00884C55" w:rsidP="00884C55">
            <w:pPr>
              <w:spacing w:line="276" w:lineRule="auto"/>
              <w:ind w:firstLine="708"/>
              <w:jc w:val="both"/>
            </w:pPr>
            <w:r w:rsidRPr="00F86EFB">
              <w:rPr>
                <w:b/>
                <w:bCs/>
              </w:rPr>
              <w:t>„</w:t>
            </w:r>
            <w:r w:rsidRPr="00F43615">
              <w:rPr>
                <w:b/>
                <w:bCs/>
              </w:rPr>
              <w:t>Łask oczami dziecka w sztuce”</w:t>
            </w:r>
            <w:r w:rsidRPr="00F43615">
              <w:t xml:space="preserve"> – pod taką nazwą odbyły się w Filii dla dzieci Biblioteki Publicznej im. Jana Łaskiego Młodszego rodzinne warsztaty zorganizowane we współpracy z Towarzystwem Przyjaciół Ziemi Łaskiej. Zajęcia zostały zrealizowane przy wsparciu finansowym Gminy Łask. Tematami spotkań były:  „Łaskie zabytki metodą </w:t>
            </w:r>
            <w:proofErr w:type="spellStart"/>
            <w:r w:rsidRPr="00F43615">
              <w:t>zdrapywanek</w:t>
            </w:r>
            <w:proofErr w:type="spellEnd"/>
            <w:r w:rsidRPr="00F43615">
              <w:t xml:space="preserve">”,  „Łaska przyroda – palcami malowana” oraz „Herb Łasku z koralików termozgrzewalnych – antystresowe warsztaty kreatywne”.  Celem zajęć  było   poznanie bliżej Łasku - swojej małej ojczyzny, rozwinięcie zdolności twórczego myślenia  oraz do zacieśnienie więzi rodzinnych, poprzez wspólną pracę i zabawę.  Pracę urozmaiciły nam prelekcje, spacery po Łasku, zwiedzanie wystaw oraz rodzinne rozgrywki. Swoją fachową wiedzą podzielił się Arkadiusz Cieślak z Muzeum Historii Łasku, który ciekawie i przystępnie opowiedział nam o historii naszego miasta oraz o najciekawszych przedstawicielach rodu Łaskich. Nutkę ożywienia i rywalizacji do spotkań wprowadziły rozgrywki łaskiego bingo, które sprawdziły lokalną wiedzę uczestników.   Spod rąk naszych artystów wyszły wspaniałe pejzaże na płótnach.  Stworzenie herbu z koralików wymagało pełnego skupienia i wielkiej precyzji.  Niełatwo było również podczas wydrapywania łaskich zabytków  na specjalnych arkuszach pokrytych czarną powłoką, gdzie jedno pochopne pociągniecie drewnianym rysikiem mogło zniweczyć cały  projekt. </w:t>
            </w:r>
          </w:p>
          <w:p w14:paraId="515C4BB3" w14:textId="77777777" w:rsidR="00884C55" w:rsidRPr="00F43615" w:rsidRDefault="00884C55" w:rsidP="00884C55">
            <w:pPr>
              <w:spacing w:line="276" w:lineRule="auto"/>
              <w:ind w:firstLine="708"/>
              <w:jc w:val="both"/>
            </w:pPr>
            <w:r w:rsidRPr="00F43615">
              <w:t xml:space="preserve"> Wszystkie wspaniałe, rodzinnie stworzone prace zostały zaprezentowane na podsumowującym wernisażu, podczas którego licznie stawili się uczestnicy ze swoimi rodzinami i przyjaciółmi. Każdy z młodych artystów został uhonorowany dyplomem z podziękowaniem oraz drobnym upominkiem.  Wspólne zajęcia nie tylko rozbudzają kreatywność dzieci, ale także budują bliskie relacje dzieci z rodzicami.  Patrząc na uśmiechnięte twarze naszych uczestników wierzymy, że udało nam się ten cel osiągnąć.</w:t>
            </w:r>
          </w:p>
          <w:p w14:paraId="5CD0EB91" w14:textId="77777777" w:rsidR="00884C55" w:rsidRPr="00F43615" w:rsidRDefault="00884C55" w:rsidP="00884C55">
            <w:pPr>
              <w:spacing w:line="276" w:lineRule="auto"/>
              <w:ind w:firstLine="708"/>
              <w:jc w:val="both"/>
            </w:pPr>
          </w:p>
          <w:p w14:paraId="55E9F5D6" w14:textId="0857AD40" w:rsidR="00884C55" w:rsidRDefault="00884C55" w:rsidP="00884C55">
            <w:pPr>
              <w:spacing w:line="276" w:lineRule="auto"/>
              <w:jc w:val="both"/>
            </w:pPr>
            <w:r w:rsidRPr="00F43615">
              <w:rPr>
                <w:b/>
                <w:bCs/>
              </w:rPr>
              <w:t>Spotkanie z ciekawą osobowością związaną z Łaskiem</w:t>
            </w:r>
            <w:r w:rsidRPr="00F43615">
              <w:t xml:space="preserve"> – Andrzej Sznajder.</w:t>
            </w:r>
            <w:r w:rsidRPr="00F43615">
              <w:rPr>
                <w:sz w:val="27"/>
                <w:szCs w:val="27"/>
              </w:rPr>
              <w:t xml:space="preserve"> </w:t>
            </w:r>
            <w:r w:rsidRPr="00F43615">
              <w:t>Andrzej Sznajder urodził się w 1950 w Łasku. Jest absolwentem germanistyki Uniwersytetu Łódzkiego, dziennikarzem, eseistą, pisarzem i tłumaczem literatury niemieckojęzycznej. Jego debiut dziennikarski miał miejsce w roku 1984 w sieradzkim tygodniku Nad Wartą", z którym współpracował przez kilkanaście lat. Pisał  wtedy też do "Tygodnika Piotrkowskiego", Ładu Bożego" we Włocławku i do łódzkich "Odgłosów". Obecnie jest współpracownikiem łódzkiego magazynu kulturalnego "Kalejdoskop" oraz pism polonijnych; "Znad Wilii" (Wilno), "Magazynu Polskiego" (Grodno) i niemieckojęzycznego kwartalnika literackiego "</w:t>
            </w:r>
            <w:proofErr w:type="spellStart"/>
            <w:r w:rsidRPr="00F43615">
              <w:t>IGdA-aktuell</w:t>
            </w:r>
            <w:proofErr w:type="spellEnd"/>
            <w:r w:rsidRPr="00F43615">
              <w:t>" (Wiedeń).</w:t>
            </w:r>
            <w:r w:rsidRPr="00F43615">
              <w:br/>
              <w:t>Popełnił również kilka pozycji książkowych, których tematyka była poruszana na spotkaniu ("Z chłopskiego rodu", "Sekrety Sieradza i Zduńskiej Woli", "Karsznice. Od powozu do elektrowozu",</w:t>
            </w:r>
            <w:r w:rsidRPr="00F43615">
              <w:br/>
              <w:t>  "Sekrety Łasku i Pabianic",  "Sekrety województwa łódzkiego" (współautor), "Potargane życie Światka", "</w:t>
            </w:r>
            <w:proofErr w:type="spellStart"/>
            <w:r w:rsidRPr="00F43615">
              <w:t>Warum</w:t>
            </w:r>
            <w:proofErr w:type="spellEnd"/>
            <w:r w:rsidRPr="00F43615">
              <w:t xml:space="preserve"> </w:t>
            </w:r>
            <w:proofErr w:type="spellStart"/>
            <w:r w:rsidRPr="00F43615">
              <w:t>Csokor</w:t>
            </w:r>
            <w:proofErr w:type="spellEnd"/>
            <w:r w:rsidRPr="00F43615">
              <w:t xml:space="preserve">? </w:t>
            </w:r>
            <w:proofErr w:type="spellStart"/>
            <w:r w:rsidRPr="00F43615">
              <w:t>Auf</w:t>
            </w:r>
            <w:proofErr w:type="spellEnd"/>
            <w:r w:rsidRPr="00F43615">
              <w:t xml:space="preserve"> den </w:t>
            </w:r>
            <w:proofErr w:type="spellStart"/>
            <w:r w:rsidRPr="00F43615">
              <w:t>polnischen</w:t>
            </w:r>
            <w:proofErr w:type="spellEnd"/>
            <w:r w:rsidRPr="00F43615">
              <w:t xml:space="preserve"> </w:t>
            </w:r>
            <w:proofErr w:type="spellStart"/>
            <w:r w:rsidRPr="00F43615">
              <w:t>Spuren</w:t>
            </w:r>
            <w:proofErr w:type="spellEnd"/>
            <w:r w:rsidRPr="00F43615">
              <w:t xml:space="preserve"> von F. T. </w:t>
            </w:r>
            <w:proofErr w:type="spellStart"/>
            <w:r w:rsidRPr="00F43615">
              <w:t>Csokor</w:t>
            </w:r>
            <w:proofErr w:type="spellEnd"/>
            <w:r w:rsidRPr="00F43615">
              <w:t xml:space="preserve">", 2019, "Polskimi śladami Franciszka Teodora </w:t>
            </w:r>
            <w:proofErr w:type="spellStart"/>
            <w:r w:rsidRPr="00F43615">
              <w:t>Csokora</w:t>
            </w:r>
            <w:proofErr w:type="spellEnd"/>
            <w:r w:rsidRPr="00F43615">
              <w:t>", 2020. Najwięcej emocji wzbudziła dyskusja nad nową książką „Modowy portret Teresy Kopias”, przede wszystkim dlatego, że w spotkaniu wzięła udział również główna bohaterka. Padła też zapowiedź kolejnej publikacji o Eugeniuszu Iwanickim.</w:t>
            </w:r>
          </w:p>
          <w:p w14:paraId="269E12F2" w14:textId="77777777" w:rsidR="00126BEA" w:rsidRDefault="00126BEA" w:rsidP="00884C55">
            <w:pPr>
              <w:spacing w:line="276" w:lineRule="auto"/>
              <w:jc w:val="both"/>
            </w:pPr>
          </w:p>
          <w:p w14:paraId="49008AC8" w14:textId="77777777" w:rsidR="00884C55" w:rsidRPr="00F43615" w:rsidRDefault="00884C55" w:rsidP="00884C55">
            <w:pPr>
              <w:spacing w:line="276" w:lineRule="auto"/>
              <w:jc w:val="both"/>
            </w:pPr>
          </w:p>
          <w:p w14:paraId="0B88FC9F" w14:textId="77777777" w:rsidR="00884C55" w:rsidRPr="00F43615" w:rsidRDefault="00884C55" w:rsidP="00884C55">
            <w:pPr>
              <w:spacing w:line="276" w:lineRule="auto"/>
              <w:ind w:firstLine="708"/>
              <w:jc w:val="both"/>
            </w:pPr>
          </w:p>
          <w:p w14:paraId="21500621" w14:textId="77777777" w:rsidR="00884C55" w:rsidRPr="00884C55" w:rsidRDefault="00884C55" w:rsidP="00884C55">
            <w:pPr>
              <w:pStyle w:val="Standard"/>
              <w:spacing w:line="276" w:lineRule="auto"/>
              <w:jc w:val="both"/>
              <w:rPr>
                <w:rFonts w:ascii="Times New Roman" w:hAnsi="Times New Roman" w:cs="Times New Roman"/>
                <w:b/>
                <w:bCs/>
              </w:rPr>
            </w:pPr>
            <w:r w:rsidRPr="00884C55">
              <w:rPr>
                <w:rFonts w:ascii="Times New Roman" w:hAnsi="Times New Roman" w:cs="Times New Roman"/>
                <w:b/>
                <w:bCs/>
              </w:rPr>
              <w:lastRenderedPageBreak/>
              <w:t>Linoryt pełen Łask(u)</w:t>
            </w:r>
          </w:p>
          <w:p w14:paraId="1607D378" w14:textId="7F2311F1" w:rsidR="00884C55" w:rsidRDefault="00884C55" w:rsidP="00884C55">
            <w:pPr>
              <w:pStyle w:val="Standard"/>
              <w:spacing w:line="276" w:lineRule="auto"/>
              <w:jc w:val="both"/>
              <w:rPr>
                <w:rFonts w:ascii="Times New Roman" w:hAnsi="Times New Roman" w:cs="Times New Roman"/>
              </w:rPr>
            </w:pPr>
            <w:r w:rsidRPr="00F43615">
              <w:rPr>
                <w:rFonts w:ascii="Times New Roman" w:hAnsi="Times New Roman" w:cs="Times New Roman"/>
              </w:rPr>
              <w:t>Program warsztatów przewidywał przede wszystkim rozpoznanie i rozbudzenie nowych kompetencji artystycznych wśród uczestników wydarzeń. 10 uczestniczek warsztatów (bo były tylko Panie), pod czujnym okiem Aleksego Nowaka przygotowały wstępne projekty do wykonania linorytów. Kolejnym krokiem było poznanie niezbędnych narzędzi do wykonania linorytu (odbitki)</w:t>
            </w:r>
            <w:r w:rsidR="00126BEA">
              <w:rPr>
                <w:rFonts w:ascii="Times New Roman" w:hAnsi="Times New Roman" w:cs="Times New Roman"/>
              </w:rPr>
              <w:t xml:space="preserve">: </w:t>
            </w:r>
            <w:r w:rsidRPr="00F43615">
              <w:rPr>
                <w:rFonts w:ascii="Times New Roman" w:hAnsi="Times New Roman" w:cs="Times New Roman"/>
              </w:rPr>
              <w:t>wałk</w:t>
            </w:r>
            <w:r w:rsidR="00126BEA">
              <w:rPr>
                <w:rFonts w:ascii="Times New Roman" w:hAnsi="Times New Roman" w:cs="Times New Roman"/>
              </w:rPr>
              <w:t>ów</w:t>
            </w:r>
            <w:r w:rsidRPr="00F43615">
              <w:rPr>
                <w:rFonts w:ascii="Times New Roman" w:hAnsi="Times New Roman" w:cs="Times New Roman"/>
              </w:rPr>
              <w:t>, dłut, specjalne</w:t>
            </w:r>
            <w:r w:rsidR="00126BEA">
              <w:rPr>
                <w:rFonts w:ascii="Times New Roman" w:hAnsi="Times New Roman" w:cs="Times New Roman"/>
              </w:rPr>
              <w:t>go</w:t>
            </w:r>
            <w:r w:rsidRPr="00F43615">
              <w:rPr>
                <w:rFonts w:ascii="Times New Roman" w:hAnsi="Times New Roman" w:cs="Times New Roman"/>
              </w:rPr>
              <w:t xml:space="preserve"> rodzaj</w:t>
            </w:r>
            <w:r w:rsidR="00126BEA">
              <w:rPr>
                <w:rFonts w:ascii="Times New Roman" w:hAnsi="Times New Roman" w:cs="Times New Roman"/>
              </w:rPr>
              <w:t>u</w:t>
            </w:r>
            <w:r w:rsidRPr="00F43615">
              <w:rPr>
                <w:rFonts w:ascii="Times New Roman" w:hAnsi="Times New Roman" w:cs="Times New Roman"/>
              </w:rPr>
              <w:t xml:space="preserve"> papieru</w:t>
            </w:r>
            <w:r w:rsidR="00126BEA">
              <w:rPr>
                <w:rFonts w:ascii="Times New Roman" w:hAnsi="Times New Roman" w:cs="Times New Roman"/>
              </w:rPr>
              <w:t xml:space="preserve">. </w:t>
            </w:r>
            <w:r w:rsidRPr="00F43615">
              <w:rPr>
                <w:rFonts w:ascii="Times New Roman" w:hAnsi="Times New Roman" w:cs="Times New Roman"/>
              </w:rPr>
              <w:t xml:space="preserve"> </w:t>
            </w:r>
            <w:r w:rsidR="00126BEA">
              <w:rPr>
                <w:rFonts w:ascii="Times New Roman" w:hAnsi="Times New Roman" w:cs="Times New Roman"/>
              </w:rPr>
              <w:t xml:space="preserve">Zanim uczestnicy przeszli do praktyki, konieczne było zdobycie </w:t>
            </w:r>
            <w:r w:rsidRPr="00F43615">
              <w:rPr>
                <w:rFonts w:ascii="Times New Roman" w:hAnsi="Times New Roman" w:cs="Times New Roman"/>
              </w:rPr>
              <w:t>niezbędn</w:t>
            </w:r>
            <w:r w:rsidR="00126BEA">
              <w:rPr>
                <w:rFonts w:ascii="Times New Roman" w:hAnsi="Times New Roman" w:cs="Times New Roman"/>
              </w:rPr>
              <w:t>ej</w:t>
            </w:r>
            <w:r w:rsidRPr="00F43615">
              <w:rPr>
                <w:rFonts w:ascii="Times New Roman" w:hAnsi="Times New Roman" w:cs="Times New Roman"/>
              </w:rPr>
              <w:t xml:space="preserve"> wiedz</w:t>
            </w:r>
            <w:r w:rsidR="00126BEA">
              <w:rPr>
                <w:rFonts w:ascii="Times New Roman" w:hAnsi="Times New Roman" w:cs="Times New Roman"/>
              </w:rPr>
              <w:t>y</w:t>
            </w:r>
            <w:r w:rsidRPr="00F43615">
              <w:rPr>
                <w:rFonts w:ascii="Times New Roman" w:hAnsi="Times New Roman" w:cs="Times New Roman"/>
              </w:rPr>
              <w:t xml:space="preserve"> merytoryczn</w:t>
            </w:r>
            <w:r w:rsidR="00126BEA">
              <w:rPr>
                <w:rFonts w:ascii="Times New Roman" w:hAnsi="Times New Roman" w:cs="Times New Roman"/>
              </w:rPr>
              <w:t>ej</w:t>
            </w:r>
            <w:r w:rsidRPr="00F43615">
              <w:rPr>
                <w:rFonts w:ascii="Times New Roman" w:hAnsi="Times New Roman" w:cs="Times New Roman"/>
              </w:rPr>
              <w:t xml:space="preserve">  </w:t>
            </w:r>
            <w:r w:rsidR="00126BEA">
              <w:rPr>
                <w:rFonts w:ascii="Times New Roman" w:hAnsi="Times New Roman" w:cs="Times New Roman"/>
              </w:rPr>
              <w:br/>
            </w:r>
            <w:r w:rsidRPr="00F43615">
              <w:rPr>
                <w:rFonts w:ascii="Times New Roman" w:hAnsi="Times New Roman" w:cs="Times New Roman"/>
              </w:rPr>
              <w:t>i techniczn</w:t>
            </w:r>
            <w:r w:rsidR="00126BEA">
              <w:rPr>
                <w:rFonts w:ascii="Times New Roman" w:hAnsi="Times New Roman" w:cs="Times New Roman"/>
              </w:rPr>
              <w:t>ej</w:t>
            </w:r>
            <w:r w:rsidRPr="00F43615">
              <w:rPr>
                <w:rFonts w:ascii="Times New Roman" w:hAnsi="Times New Roman" w:cs="Times New Roman"/>
              </w:rPr>
              <w:t xml:space="preserve"> do przygotowania swojej pierwszej odbitki. Po przygotowaniu pomysłu</w:t>
            </w:r>
            <w:r w:rsidR="00126BEA">
              <w:rPr>
                <w:rFonts w:ascii="Times New Roman" w:hAnsi="Times New Roman" w:cs="Times New Roman"/>
              </w:rPr>
              <w:t>,</w:t>
            </w:r>
            <w:r w:rsidRPr="00F43615">
              <w:rPr>
                <w:rFonts w:ascii="Times New Roman" w:hAnsi="Times New Roman" w:cs="Times New Roman"/>
              </w:rPr>
              <w:t xml:space="preserve"> uczestniczki warsztatów rozpoczęły proces przenoszenia projektu na matrycę drukarską. </w:t>
            </w:r>
            <w:r w:rsidR="00126BEA">
              <w:rPr>
                <w:rFonts w:ascii="Times New Roman" w:hAnsi="Times New Roman" w:cs="Times New Roman"/>
              </w:rPr>
              <w:t>Następnym etapem</w:t>
            </w:r>
            <w:r w:rsidRPr="00F43615">
              <w:rPr>
                <w:rFonts w:ascii="Times New Roman" w:hAnsi="Times New Roman" w:cs="Times New Roman"/>
              </w:rPr>
              <w:t xml:space="preserve"> był wyjazd do pracowni AHE w Łodzi (pracownia grafiki warszt</w:t>
            </w:r>
            <w:r w:rsidR="00126BEA">
              <w:rPr>
                <w:rFonts w:ascii="Times New Roman" w:hAnsi="Times New Roman" w:cs="Times New Roman"/>
              </w:rPr>
              <w:t>at</w:t>
            </w:r>
            <w:r w:rsidRPr="00F43615">
              <w:rPr>
                <w:rFonts w:ascii="Times New Roman" w:hAnsi="Times New Roman" w:cs="Times New Roman"/>
              </w:rPr>
              <w:t xml:space="preserve">owej), gdzie Rafał Stasiak pokazał cały proces przygotowania </w:t>
            </w:r>
            <w:r w:rsidR="00126BEA">
              <w:rPr>
                <w:rFonts w:ascii="Times New Roman" w:hAnsi="Times New Roman" w:cs="Times New Roman"/>
              </w:rPr>
              <w:br/>
            </w:r>
            <w:r w:rsidRPr="00F43615">
              <w:rPr>
                <w:rFonts w:ascii="Times New Roman" w:hAnsi="Times New Roman" w:cs="Times New Roman"/>
              </w:rPr>
              <w:t>i zrobienia odbitki (od przygotowania matrycy, umycia terpentyną, po nałożenie farby drukarskiej specjalnym wałkiem, przygotowanie prasy drukarskiej i całego procesu wykonywania odbitki). Wszyscy przygotowali po 2-3 odbitki swoich linorytów. Podsumowaniem wydarzenia był wernisaż (koniec listopada 2022), gdzie uczestniczki warsztatów wraz z prowadzącymi zajęcia opowiadały o całym procesie kreatywnym i twórczym.</w:t>
            </w:r>
          </w:p>
          <w:p w14:paraId="45484DE7" w14:textId="77777777" w:rsidR="00884C55" w:rsidRDefault="00884C55" w:rsidP="00884C55">
            <w:pPr>
              <w:pStyle w:val="Standard"/>
              <w:spacing w:line="276" w:lineRule="auto"/>
              <w:jc w:val="both"/>
              <w:rPr>
                <w:rFonts w:ascii="Times New Roman" w:hAnsi="Times New Roman" w:cs="Times New Roman"/>
              </w:rPr>
            </w:pPr>
          </w:p>
          <w:p w14:paraId="01E17050" w14:textId="10B0435D" w:rsidR="00884C55" w:rsidRPr="00884C55" w:rsidRDefault="00884C55" w:rsidP="00884C55">
            <w:pPr>
              <w:pStyle w:val="Standard"/>
              <w:spacing w:line="276" w:lineRule="auto"/>
              <w:jc w:val="both"/>
              <w:rPr>
                <w:rFonts w:ascii="Times New Roman" w:hAnsi="Times New Roman" w:cs="Times New Roman"/>
                <w:b/>
                <w:bCs/>
              </w:rPr>
            </w:pPr>
            <w:r w:rsidRPr="00884C55">
              <w:rPr>
                <w:rFonts w:ascii="Times New Roman" w:hAnsi="Times New Roman" w:cs="Times New Roman"/>
                <w:b/>
                <w:bCs/>
              </w:rPr>
              <w:t>Wydanie broszury „Muzeum Historii Łasku</w:t>
            </w:r>
            <w:r w:rsidR="000316F8">
              <w:rPr>
                <w:rFonts w:ascii="Times New Roman" w:hAnsi="Times New Roman" w:cs="Times New Roman"/>
                <w:b/>
                <w:bCs/>
              </w:rPr>
              <w:t>. Miejsce pełne wspomnień”</w:t>
            </w:r>
          </w:p>
          <w:p w14:paraId="409E54ED" w14:textId="4833D963" w:rsidR="00884C55" w:rsidRDefault="00884C55" w:rsidP="00884C55">
            <w:pPr>
              <w:pStyle w:val="Standard"/>
              <w:spacing w:line="276" w:lineRule="auto"/>
              <w:jc w:val="both"/>
              <w:rPr>
                <w:rFonts w:ascii="Times New Roman" w:hAnsi="Times New Roman" w:cs="Times New Roman"/>
              </w:rPr>
            </w:pPr>
            <w:r>
              <w:rPr>
                <w:rFonts w:ascii="Times New Roman" w:hAnsi="Times New Roman" w:cs="Times New Roman"/>
              </w:rPr>
              <w:t>Publikacja obejmowała krótki rys historyczny placówki, ale przede wszystkim opis</w:t>
            </w:r>
            <w:r w:rsidR="000316F8">
              <w:rPr>
                <w:rFonts w:ascii="Times New Roman" w:hAnsi="Times New Roman" w:cs="Times New Roman"/>
              </w:rPr>
              <w:t>uje</w:t>
            </w:r>
            <w:r>
              <w:rPr>
                <w:rFonts w:ascii="Times New Roman" w:hAnsi="Times New Roman" w:cs="Times New Roman"/>
              </w:rPr>
              <w:t xml:space="preserve"> najciekawsze </w:t>
            </w:r>
            <w:r>
              <w:rPr>
                <w:rFonts w:ascii="Times New Roman" w:hAnsi="Times New Roman" w:cs="Times New Roman"/>
              </w:rPr>
              <w:br/>
              <w:t>i najcenniejsze zbiory, które znajdziemy w muzeum. Zdjęcia i przybliżenie dziejów najciekawszych eksponatów, z pewnością zaciekawi</w:t>
            </w:r>
            <w:r w:rsidR="000316F8">
              <w:rPr>
                <w:rFonts w:ascii="Times New Roman" w:hAnsi="Times New Roman" w:cs="Times New Roman"/>
              </w:rPr>
              <w:t>ają</w:t>
            </w:r>
            <w:r>
              <w:rPr>
                <w:rFonts w:ascii="Times New Roman" w:hAnsi="Times New Roman" w:cs="Times New Roman"/>
              </w:rPr>
              <w:t xml:space="preserve"> czytelnika. Pozycja wydawnicza jest niejako hołdem i podziękowaniem dla wszystkich darczyńców, którzy przekazali cenne, rodzinne pamiątki, nadając im nowe życie. </w:t>
            </w:r>
            <w:r w:rsidR="000316F8">
              <w:rPr>
                <w:rFonts w:ascii="Times New Roman" w:hAnsi="Times New Roman" w:cs="Times New Roman"/>
              </w:rPr>
              <w:t>Stanowi również swoistą reklamę, która z pewnością zachęci odbiorcę do odwiedzenia placówki i bliższego poznania ekspozycji.</w:t>
            </w:r>
          </w:p>
          <w:p w14:paraId="2252DCAF" w14:textId="4B8BCADC" w:rsidR="000316F8" w:rsidRDefault="000316F8" w:rsidP="00884C55">
            <w:pPr>
              <w:pStyle w:val="Standard"/>
              <w:spacing w:line="276" w:lineRule="auto"/>
              <w:jc w:val="both"/>
              <w:rPr>
                <w:rFonts w:ascii="Times New Roman" w:hAnsi="Times New Roman" w:cs="Times New Roman"/>
              </w:rPr>
            </w:pPr>
            <w:r>
              <w:rPr>
                <w:rFonts w:ascii="Times New Roman" w:hAnsi="Times New Roman" w:cs="Times New Roman"/>
              </w:rPr>
              <w:t xml:space="preserve">Redakcja: Sławomir </w:t>
            </w:r>
            <w:proofErr w:type="spellStart"/>
            <w:r>
              <w:rPr>
                <w:rFonts w:ascii="Times New Roman" w:hAnsi="Times New Roman" w:cs="Times New Roman"/>
              </w:rPr>
              <w:t>Tralewski</w:t>
            </w:r>
            <w:proofErr w:type="spellEnd"/>
            <w:r>
              <w:rPr>
                <w:rFonts w:ascii="Times New Roman" w:hAnsi="Times New Roman" w:cs="Times New Roman"/>
              </w:rPr>
              <w:t>; Tekst: Lidia Olszewska; Redakcja techniczna: Arkadiusz Cieślak; Korekta: Magdalena Binkowska, Jacek Kuśmierek; Projekt okładki: Kamila Olszewska; Wydawca: Towarzystwo Przyjaciół Ziemi Łaskiej.</w:t>
            </w:r>
          </w:p>
          <w:p w14:paraId="152CD3DB" w14:textId="77777777" w:rsidR="00884C55" w:rsidRDefault="00884C55" w:rsidP="00884C55">
            <w:pPr>
              <w:pStyle w:val="Standard"/>
              <w:spacing w:line="276" w:lineRule="auto"/>
              <w:jc w:val="both"/>
              <w:rPr>
                <w:rFonts w:ascii="Times New Roman" w:hAnsi="Times New Roman" w:cs="Times New Roman"/>
              </w:rPr>
            </w:pPr>
          </w:p>
          <w:p w14:paraId="73C8352C" w14:textId="77777777" w:rsidR="00884C55" w:rsidRPr="000316F8" w:rsidRDefault="00884C55" w:rsidP="00884C55">
            <w:pPr>
              <w:pStyle w:val="Standard"/>
              <w:spacing w:line="276" w:lineRule="auto"/>
              <w:jc w:val="both"/>
              <w:rPr>
                <w:rFonts w:ascii="Times New Roman" w:hAnsi="Times New Roman" w:cs="Times New Roman"/>
                <w:b/>
                <w:bCs/>
              </w:rPr>
            </w:pPr>
            <w:r w:rsidRPr="000316F8">
              <w:rPr>
                <w:rFonts w:ascii="Times New Roman" w:hAnsi="Times New Roman" w:cs="Times New Roman"/>
                <w:b/>
                <w:bCs/>
              </w:rPr>
              <w:t>Książka „Właściciele Łasku i osoby zarządzające miastem”</w:t>
            </w:r>
          </w:p>
          <w:p w14:paraId="62ACD729" w14:textId="780B71F4" w:rsidR="00884C55" w:rsidRDefault="00884C55" w:rsidP="00884C55">
            <w:pPr>
              <w:pStyle w:val="Standard"/>
              <w:spacing w:line="276" w:lineRule="auto"/>
              <w:jc w:val="both"/>
              <w:rPr>
                <w:rFonts w:ascii="Times New Roman" w:hAnsi="Times New Roman" w:cs="Times New Roman"/>
              </w:rPr>
            </w:pPr>
            <w:r>
              <w:rPr>
                <w:rFonts w:ascii="Times New Roman" w:hAnsi="Times New Roman" w:cs="Times New Roman"/>
              </w:rPr>
              <w:t xml:space="preserve">Publikacja w bardzo ciekawy sposób opisuje osoby, które stały na czele naszego miasta. </w:t>
            </w:r>
          </w:p>
          <w:p w14:paraId="5BEB16D6" w14:textId="77777777" w:rsidR="0080095F" w:rsidRDefault="0080095F" w:rsidP="00884C55">
            <w:pPr>
              <w:pStyle w:val="Standard"/>
              <w:spacing w:line="276" w:lineRule="auto"/>
              <w:jc w:val="both"/>
              <w:rPr>
                <w:rFonts w:ascii="Times New Roman" w:hAnsi="Times New Roman" w:cs="Times New Roman"/>
              </w:rPr>
            </w:pPr>
            <w:r>
              <w:rPr>
                <w:rFonts w:ascii="Times New Roman" w:hAnsi="Times New Roman" w:cs="Times New Roman"/>
              </w:rPr>
              <w:t>W przejrzysty sposób przedstawiono ich wpływ na rozwój dóbr łaskich , na życie  mieszkańców  miasta</w:t>
            </w:r>
          </w:p>
          <w:p w14:paraId="178690CD" w14:textId="28CFF615" w:rsidR="0080095F" w:rsidRDefault="0080095F" w:rsidP="00884C55">
            <w:pPr>
              <w:pStyle w:val="Standard"/>
              <w:spacing w:line="276" w:lineRule="auto"/>
              <w:jc w:val="both"/>
              <w:rPr>
                <w:rFonts w:ascii="Times New Roman" w:hAnsi="Times New Roman" w:cs="Times New Roman"/>
              </w:rPr>
            </w:pPr>
            <w:r>
              <w:rPr>
                <w:rFonts w:ascii="Times New Roman" w:hAnsi="Times New Roman" w:cs="Times New Roman"/>
              </w:rPr>
              <w:t xml:space="preserve"> i okolicznych wsi. Publikacja składa się z sześciu rozdziałów: </w:t>
            </w:r>
          </w:p>
          <w:p w14:paraId="0597BABA" w14:textId="74E1AE8A" w:rsidR="0080095F" w:rsidRDefault="0080095F" w:rsidP="0080095F">
            <w:pPr>
              <w:pStyle w:val="Standard"/>
              <w:numPr>
                <w:ilvl w:val="0"/>
                <w:numId w:val="15"/>
              </w:numPr>
              <w:spacing w:line="276" w:lineRule="auto"/>
              <w:jc w:val="both"/>
              <w:rPr>
                <w:rFonts w:ascii="Times New Roman" w:hAnsi="Times New Roman" w:cs="Times New Roman"/>
              </w:rPr>
            </w:pPr>
            <w:r>
              <w:rPr>
                <w:rFonts w:ascii="Times New Roman" w:hAnsi="Times New Roman" w:cs="Times New Roman"/>
              </w:rPr>
              <w:t>Właściciele Łasku do 1867 r.</w:t>
            </w:r>
          </w:p>
          <w:p w14:paraId="10F1ED2E" w14:textId="688CE78A" w:rsidR="0080095F" w:rsidRDefault="0080095F" w:rsidP="0080095F">
            <w:pPr>
              <w:pStyle w:val="Standard"/>
              <w:numPr>
                <w:ilvl w:val="0"/>
                <w:numId w:val="15"/>
              </w:numPr>
              <w:spacing w:line="276" w:lineRule="auto"/>
              <w:jc w:val="both"/>
              <w:rPr>
                <w:rFonts w:ascii="Times New Roman" w:hAnsi="Times New Roman" w:cs="Times New Roman"/>
              </w:rPr>
            </w:pPr>
            <w:r>
              <w:rPr>
                <w:rFonts w:ascii="Times New Roman" w:hAnsi="Times New Roman" w:cs="Times New Roman"/>
              </w:rPr>
              <w:t>Włodarze miasta do 1945 r.</w:t>
            </w:r>
          </w:p>
          <w:p w14:paraId="2C998F44" w14:textId="77777777" w:rsidR="0080095F" w:rsidRDefault="0080095F" w:rsidP="0080095F">
            <w:pPr>
              <w:pStyle w:val="Standard"/>
              <w:numPr>
                <w:ilvl w:val="0"/>
                <w:numId w:val="15"/>
              </w:numPr>
              <w:spacing w:line="276" w:lineRule="auto"/>
              <w:jc w:val="both"/>
              <w:rPr>
                <w:rFonts w:ascii="Times New Roman" w:hAnsi="Times New Roman" w:cs="Times New Roman"/>
              </w:rPr>
            </w:pPr>
            <w:r>
              <w:rPr>
                <w:rFonts w:ascii="Times New Roman" w:hAnsi="Times New Roman" w:cs="Times New Roman"/>
              </w:rPr>
              <w:t>Osoby zarządzające miastem w okresie PRL-u.</w:t>
            </w:r>
          </w:p>
          <w:p w14:paraId="1FDDE8A8" w14:textId="0002179F" w:rsidR="0080095F" w:rsidRDefault="0080095F" w:rsidP="0080095F">
            <w:pPr>
              <w:pStyle w:val="Standard"/>
              <w:numPr>
                <w:ilvl w:val="0"/>
                <w:numId w:val="15"/>
              </w:numPr>
              <w:spacing w:line="276" w:lineRule="auto"/>
              <w:jc w:val="both"/>
              <w:rPr>
                <w:rFonts w:ascii="Times New Roman" w:hAnsi="Times New Roman" w:cs="Times New Roman"/>
              </w:rPr>
            </w:pPr>
            <w:r>
              <w:rPr>
                <w:rFonts w:ascii="Times New Roman" w:hAnsi="Times New Roman" w:cs="Times New Roman"/>
              </w:rPr>
              <w:t xml:space="preserve">Burmistrzowie po zmianach ustrojowych.  </w:t>
            </w:r>
          </w:p>
          <w:p w14:paraId="4D2058BF" w14:textId="6CF97E69" w:rsidR="0080095F" w:rsidRDefault="0080095F" w:rsidP="0080095F">
            <w:pPr>
              <w:pStyle w:val="Standard"/>
              <w:numPr>
                <w:ilvl w:val="0"/>
                <w:numId w:val="15"/>
              </w:numPr>
              <w:spacing w:line="276" w:lineRule="auto"/>
              <w:jc w:val="both"/>
              <w:rPr>
                <w:rFonts w:ascii="Times New Roman" w:hAnsi="Times New Roman" w:cs="Times New Roman"/>
              </w:rPr>
            </w:pPr>
            <w:r>
              <w:rPr>
                <w:rFonts w:ascii="Times New Roman" w:hAnsi="Times New Roman" w:cs="Times New Roman"/>
              </w:rPr>
              <w:t>Bibliografia.</w:t>
            </w:r>
          </w:p>
          <w:p w14:paraId="3A7378FB" w14:textId="5D8365EC" w:rsidR="0080095F" w:rsidRDefault="0080095F" w:rsidP="0080095F">
            <w:pPr>
              <w:pStyle w:val="Standard"/>
              <w:numPr>
                <w:ilvl w:val="0"/>
                <w:numId w:val="15"/>
              </w:numPr>
              <w:spacing w:line="276" w:lineRule="auto"/>
              <w:jc w:val="both"/>
              <w:rPr>
                <w:rFonts w:ascii="Times New Roman" w:hAnsi="Times New Roman" w:cs="Times New Roman"/>
              </w:rPr>
            </w:pPr>
            <w:r>
              <w:rPr>
                <w:rFonts w:ascii="Times New Roman" w:hAnsi="Times New Roman" w:cs="Times New Roman"/>
              </w:rPr>
              <w:t xml:space="preserve">Wykaz zdjęć. </w:t>
            </w:r>
          </w:p>
          <w:p w14:paraId="14E9F53D" w14:textId="06FC2BB7" w:rsidR="0080095F" w:rsidRDefault="0080095F" w:rsidP="0080095F">
            <w:pPr>
              <w:pStyle w:val="Standard"/>
              <w:spacing w:line="276" w:lineRule="auto"/>
              <w:ind w:left="360"/>
              <w:jc w:val="both"/>
              <w:rPr>
                <w:rFonts w:ascii="Times New Roman" w:hAnsi="Times New Roman" w:cs="Times New Roman"/>
              </w:rPr>
            </w:pPr>
            <w:r>
              <w:rPr>
                <w:rFonts w:ascii="Times New Roman" w:hAnsi="Times New Roman" w:cs="Times New Roman"/>
              </w:rPr>
              <w:t xml:space="preserve">Redakcja: Arkadiusz Cieślak, Wit Leśniewicz, Sławomir </w:t>
            </w:r>
            <w:proofErr w:type="spellStart"/>
            <w:r>
              <w:rPr>
                <w:rFonts w:ascii="Times New Roman" w:hAnsi="Times New Roman" w:cs="Times New Roman"/>
              </w:rPr>
              <w:t>Tralewski</w:t>
            </w:r>
            <w:proofErr w:type="spellEnd"/>
            <w:r>
              <w:rPr>
                <w:rFonts w:ascii="Times New Roman" w:hAnsi="Times New Roman" w:cs="Times New Roman"/>
              </w:rPr>
              <w:t>. Projekt okładki: Kamila Olszewska.</w:t>
            </w:r>
          </w:p>
          <w:p w14:paraId="3A7FE406" w14:textId="14A55992" w:rsidR="00814B7B" w:rsidRDefault="0080095F" w:rsidP="009715E9">
            <w:pPr>
              <w:pStyle w:val="Standard"/>
              <w:spacing w:line="276" w:lineRule="auto"/>
              <w:ind w:left="360"/>
              <w:jc w:val="both"/>
              <w:rPr>
                <w:rFonts w:asciiTheme="minorHAnsi" w:hAnsiTheme="minorHAnsi" w:cs="Calibri"/>
                <w:sz w:val="22"/>
                <w:szCs w:val="22"/>
              </w:rPr>
            </w:pPr>
            <w:r>
              <w:rPr>
                <w:rFonts w:ascii="Times New Roman" w:hAnsi="Times New Roman" w:cs="Times New Roman"/>
              </w:rPr>
              <w:t>Wydawca: Towarzystwo Przyjaciół Ziemi Łaskiej</w:t>
            </w:r>
            <w:r w:rsidR="009715E9">
              <w:rPr>
                <w:rFonts w:ascii="Times New Roman" w:hAnsi="Times New Roman" w:cs="Times New Roman"/>
              </w:rPr>
              <w:t>.</w:t>
            </w:r>
          </w:p>
          <w:p w14:paraId="004319E9" w14:textId="77777777" w:rsidR="00814B7B" w:rsidRDefault="00814B7B" w:rsidP="00743E6D">
            <w:pPr>
              <w:rPr>
                <w:rFonts w:asciiTheme="minorHAnsi" w:hAnsiTheme="minorHAnsi" w:cs="Calibri"/>
                <w:sz w:val="22"/>
                <w:szCs w:val="22"/>
              </w:rPr>
            </w:pPr>
          </w:p>
          <w:p w14:paraId="29459D8B" w14:textId="77777777" w:rsidR="00814B7B" w:rsidRDefault="00814B7B" w:rsidP="00743E6D">
            <w:pPr>
              <w:rPr>
                <w:rFonts w:asciiTheme="minorHAnsi" w:hAnsiTheme="minorHAnsi" w:cs="Calibri"/>
                <w:sz w:val="22"/>
                <w:szCs w:val="22"/>
              </w:rPr>
            </w:pPr>
          </w:p>
          <w:p w14:paraId="6EB9A32E" w14:textId="77777777" w:rsidR="00814B7B" w:rsidRDefault="00814B7B" w:rsidP="00743E6D">
            <w:pPr>
              <w:rPr>
                <w:rFonts w:asciiTheme="minorHAnsi" w:hAnsiTheme="minorHAnsi" w:cs="Calibri"/>
                <w:sz w:val="22"/>
                <w:szCs w:val="22"/>
              </w:rPr>
            </w:pPr>
          </w:p>
          <w:p w14:paraId="62B60116" w14:textId="77777777" w:rsidR="00814B7B" w:rsidRPr="00AE24D0" w:rsidRDefault="00814B7B" w:rsidP="00743E6D">
            <w:pPr>
              <w:rPr>
                <w:rFonts w:asciiTheme="minorHAnsi" w:hAnsiTheme="minorHAnsi" w:cs="Calibri"/>
                <w:sz w:val="22"/>
                <w:szCs w:val="22"/>
              </w:rPr>
            </w:pPr>
          </w:p>
        </w:tc>
      </w:tr>
      <w:tr w:rsidR="00E16080" w:rsidRPr="00AE24D0" w14:paraId="54F6D878" w14:textId="77777777" w:rsidTr="00984692">
        <w:tblPrEx>
          <w:shd w:val="clear" w:color="auto" w:fill="C4BC96"/>
        </w:tblPrEx>
        <w:tc>
          <w:tcPr>
            <w:tcW w:w="5000" w:type="pct"/>
            <w:shd w:val="clear" w:color="auto" w:fill="C4BC96"/>
          </w:tcPr>
          <w:p w14:paraId="788D049C" w14:textId="77777777"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II.</w:t>
            </w:r>
            <w:r w:rsidR="00514D8A">
              <w:rPr>
                <w:rFonts w:asciiTheme="minorHAnsi" w:eastAsia="Times New Roman" w:hAnsiTheme="minorHAnsi" w:cs="Calibri"/>
                <w:i w:val="0"/>
                <w:iCs w:val="0"/>
                <w:sz w:val="24"/>
                <w:szCs w:val="24"/>
              </w:rPr>
              <w:t xml:space="preserve"> </w:t>
            </w:r>
            <w:r w:rsidRPr="00AE24D0">
              <w:rPr>
                <w:rFonts w:asciiTheme="minorHAnsi" w:eastAsia="Times New Roman" w:hAnsiTheme="minorHAnsi" w:cs="Calibri"/>
                <w:i w:val="0"/>
                <w:iCs w:val="0"/>
                <w:sz w:val="24"/>
                <w:szCs w:val="24"/>
              </w:rPr>
              <w:t>Sprawozdanie z wykonania wydatków</w:t>
            </w:r>
          </w:p>
        </w:tc>
      </w:tr>
    </w:tbl>
    <w:p w14:paraId="1CDB60EB" w14:textId="77777777" w:rsidR="00EB01EF" w:rsidRDefault="00EB01EF" w:rsidP="00984692">
      <w:pPr>
        <w:widowControl w:val="0"/>
        <w:autoSpaceDE w:val="0"/>
        <w:autoSpaceDN w:val="0"/>
        <w:adjustRightInd w:val="0"/>
        <w:jc w:val="both"/>
        <w:rPr>
          <w:rFonts w:asciiTheme="minorHAnsi" w:hAnsiTheme="minorHAnsi" w:cs="Verdana"/>
          <w:color w:val="auto"/>
          <w:sz w:val="16"/>
          <w:szCs w:val="16"/>
        </w:rPr>
      </w:pPr>
    </w:p>
    <w:tbl>
      <w:tblPr>
        <w:tblStyle w:val="Tabela-Siatka"/>
        <w:tblW w:w="5854" w:type="pct"/>
        <w:tblInd w:w="-714" w:type="dxa"/>
        <w:tblLook w:val="04A0" w:firstRow="1" w:lastRow="0" w:firstColumn="1" w:lastColumn="0" w:noHBand="0" w:noVBand="1"/>
      </w:tblPr>
      <w:tblGrid>
        <w:gridCol w:w="2641"/>
        <w:gridCol w:w="3766"/>
        <w:gridCol w:w="2163"/>
        <w:gridCol w:w="2468"/>
      </w:tblGrid>
      <w:tr w:rsidR="007F534A" w:rsidRPr="003A2508" w14:paraId="5683D799" w14:textId="77777777" w:rsidTr="00984692">
        <w:trPr>
          <w:trHeight w:val="498"/>
        </w:trPr>
        <w:tc>
          <w:tcPr>
            <w:tcW w:w="5000" w:type="pct"/>
            <w:gridSpan w:val="4"/>
            <w:shd w:val="clear" w:color="auto" w:fill="DDD9C3" w:themeFill="background2" w:themeFillShade="E6"/>
            <w:vAlign w:val="center"/>
          </w:tcPr>
          <w:p w14:paraId="2721CB60" w14:textId="77777777" w:rsidR="007F534A" w:rsidRPr="00271F23" w:rsidRDefault="007F534A" w:rsidP="00480CD5">
            <w:pPr>
              <w:pStyle w:val="Akapitzlist"/>
              <w:numPr>
                <w:ilvl w:val="0"/>
                <w:numId w:val="13"/>
              </w:numPr>
              <w:rPr>
                <w:rFonts w:asciiTheme="minorHAnsi" w:hAnsiTheme="minorHAnsi" w:cs="Verdana"/>
                <w:b/>
                <w:bCs/>
                <w:color w:val="auto"/>
                <w:sz w:val="20"/>
                <w:szCs w:val="20"/>
              </w:rPr>
            </w:pPr>
            <w:r w:rsidRPr="00271F23">
              <w:rPr>
                <w:rFonts w:asciiTheme="minorHAnsi" w:hAnsiTheme="minorHAnsi" w:cs="Verdana"/>
                <w:b/>
                <w:bCs/>
                <w:color w:val="auto"/>
                <w:sz w:val="20"/>
                <w:szCs w:val="20"/>
              </w:rPr>
              <w:t xml:space="preserve">Rozliczenie wydatków za rok </w:t>
            </w:r>
            <w:r w:rsidR="00480CD5">
              <w:rPr>
                <w:rFonts w:asciiTheme="minorHAnsi" w:hAnsiTheme="minorHAnsi" w:cs="Verdana"/>
                <w:b/>
                <w:bCs/>
                <w:color w:val="auto"/>
                <w:sz w:val="20"/>
                <w:szCs w:val="20"/>
              </w:rPr>
              <w:t>2022</w:t>
            </w:r>
          </w:p>
        </w:tc>
      </w:tr>
      <w:tr w:rsidR="007F534A" w:rsidRPr="003A2508" w14:paraId="794CC1C6" w14:textId="77777777" w:rsidTr="007E556E">
        <w:trPr>
          <w:trHeight w:val="498"/>
        </w:trPr>
        <w:tc>
          <w:tcPr>
            <w:tcW w:w="1196" w:type="pct"/>
            <w:shd w:val="clear" w:color="auto" w:fill="DDD9C3" w:themeFill="background2" w:themeFillShade="E6"/>
            <w:vAlign w:val="center"/>
          </w:tcPr>
          <w:p w14:paraId="1AF2EB7D" w14:textId="77777777" w:rsidR="007F534A" w:rsidRPr="003A2508" w:rsidRDefault="007F534A" w:rsidP="002C74D8">
            <w:pPr>
              <w:jc w:val="center"/>
              <w:rPr>
                <w:rFonts w:asciiTheme="minorHAnsi" w:hAnsiTheme="minorHAnsi"/>
                <w:b/>
                <w:sz w:val="20"/>
              </w:rPr>
            </w:pPr>
            <w:r w:rsidRPr="003A2508">
              <w:rPr>
                <w:rFonts w:asciiTheme="minorHAnsi" w:hAnsiTheme="minorHAnsi"/>
                <w:b/>
                <w:sz w:val="20"/>
              </w:rPr>
              <w:lastRenderedPageBreak/>
              <w:t>Lp.</w:t>
            </w:r>
          </w:p>
        </w:tc>
        <w:tc>
          <w:tcPr>
            <w:tcW w:w="1706" w:type="pct"/>
            <w:shd w:val="clear" w:color="auto" w:fill="DDD9C3" w:themeFill="background2" w:themeFillShade="E6"/>
            <w:vAlign w:val="center"/>
          </w:tcPr>
          <w:p w14:paraId="7440EB41" w14:textId="77777777" w:rsidR="007F534A" w:rsidRPr="003A2508" w:rsidRDefault="007F534A" w:rsidP="002C74D8">
            <w:pPr>
              <w:jc w:val="center"/>
              <w:rPr>
                <w:rFonts w:asciiTheme="minorHAnsi" w:hAnsiTheme="minorHAnsi"/>
                <w:b/>
                <w:sz w:val="20"/>
              </w:rPr>
            </w:pPr>
            <w:r w:rsidRPr="003A2508">
              <w:rPr>
                <w:rFonts w:asciiTheme="minorHAnsi" w:hAnsiTheme="minorHAnsi"/>
                <w:b/>
                <w:sz w:val="20"/>
              </w:rPr>
              <w:t>Rodzaj kosztu</w:t>
            </w:r>
          </w:p>
        </w:tc>
        <w:tc>
          <w:tcPr>
            <w:tcW w:w="980" w:type="pct"/>
            <w:shd w:val="clear" w:color="auto" w:fill="DDD9C3" w:themeFill="background2" w:themeFillShade="E6"/>
            <w:vAlign w:val="center"/>
          </w:tcPr>
          <w:p w14:paraId="798E1C70" w14:textId="77777777" w:rsidR="007F534A" w:rsidRPr="007F534A" w:rsidRDefault="007F534A" w:rsidP="007F534A">
            <w:pPr>
              <w:jc w:val="center"/>
              <w:rPr>
                <w:rFonts w:asciiTheme="minorHAnsi" w:hAnsiTheme="minorHAnsi"/>
                <w:b/>
                <w:sz w:val="20"/>
              </w:rPr>
            </w:pPr>
            <w:r w:rsidRPr="007F534A">
              <w:rPr>
                <w:rFonts w:asciiTheme="minorHAnsi" w:hAnsiTheme="minorHAnsi"/>
                <w:b/>
                <w:sz w:val="20"/>
              </w:rPr>
              <w:t xml:space="preserve">Koszty zgodnie z umową </w:t>
            </w:r>
          </w:p>
          <w:p w14:paraId="5BE5F065" w14:textId="77777777" w:rsidR="007F534A" w:rsidRPr="003A2508" w:rsidRDefault="007F534A" w:rsidP="007F534A">
            <w:pPr>
              <w:jc w:val="center"/>
              <w:rPr>
                <w:rFonts w:asciiTheme="minorHAnsi" w:hAnsiTheme="minorHAnsi"/>
                <w:b/>
                <w:sz w:val="20"/>
              </w:rPr>
            </w:pPr>
            <w:r w:rsidRPr="007F534A">
              <w:rPr>
                <w:rFonts w:asciiTheme="minorHAnsi" w:hAnsiTheme="minorHAnsi"/>
                <w:b/>
                <w:sz w:val="20"/>
              </w:rPr>
              <w:t>(w zł)</w:t>
            </w:r>
          </w:p>
        </w:tc>
        <w:tc>
          <w:tcPr>
            <w:tcW w:w="1118" w:type="pct"/>
            <w:shd w:val="clear" w:color="auto" w:fill="DDD9C3" w:themeFill="background2" w:themeFillShade="E6"/>
            <w:vAlign w:val="center"/>
          </w:tcPr>
          <w:p w14:paraId="1F442856" w14:textId="77777777" w:rsidR="007F534A" w:rsidRPr="007F534A" w:rsidRDefault="007F534A" w:rsidP="007F534A">
            <w:pPr>
              <w:jc w:val="center"/>
              <w:rPr>
                <w:rFonts w:asciiTheme="minorHAnsi" w:hAnsiTheme="minorHAnsi"/>
                <w:b/>
                <w:sz w:val="20"/>
              </w:rPr>
            </w:pPr>
            <w:r w:rsidRPr="007F534A">
              <w:rPr>
                <w:rFonts w:asciiTheme="minorHAnsi" w:hAnsiTheme="minorHAnsi"/>
                <w:b/>
                <w:sz w:val="20"/>
              </w:rPr>
              <w:t>Faktycznie poniesione wydatki</w:t>
            </w:r>
          </w:p>
          <w:p w14:paraId="14CC3653" w14:textId="77777777" w:rsidR="007F534A" w:rsidRPr="003A2508" w:rsidRDefault="007F534A" w:rsidP="007F534A">
            <w:pPr>
              <w:jc w:val="center"/>
              <w:rPr>
                <w:rFonts w:asciiTheme="minorHAnsi" w:hAnsiTheme="minorHAnsi"/>
                <w:b/>
                <w:sz w:val="20"/>
              </w:rPr>
            </w:pPr>
            <w:r w:rsidRPr="007F534A">
              <w:rPr>
                <w:rFonts w:asciiTheme="minorHAnsi" w:hAnsiTheme="minorHAnsi"/>
                <w:b/>
                <w:sz w:val="20"/>
              </w:rPr>
              <w:t>(w zł)</w:t>
            </w:r>
          </w:p>
        </w:tc>
      </w:tr>
      <w:tr w:rsidR="007F534A" w:rsidRPr="003A2508" w14:paraId="33C7D8E1" w14:textId="77777777" w:rsidTr="007E556E">
        <w:tc>
          <w:tcPr>
            <w:tcW w:w="1196" w:type="pct"/>
            <w:shd w:val="clear" w:color="auto" w:fill="DDD9C3" w:themeFill="background2" w:themeFillShade="E6"/>
          </w:tcPr>
          <w:p w14:paraId="10B2CEE8" w14:textId="77777777" w:rsidR="007F534A" w:rsidRPr="003A2508" w:rsidRDefault="007F534A" w:rsidP="002C74D8">
            <w:pPr>
              <w:rPr>
                <w:rFonts w:asciiTheme="minorHAnsi" w:hAnsiTheme="minorHAnsi" w:cstheme="minorHAnsi"/>
                <w:b/>
                <w:sz w:val="18"/>
                <w:szCs w:val="20"/>
              </w:rPr>
            </w:pPr>
            <w:r w:rsidRPr="003A2508">
              <w:rPr>
                <w:rFonts w:asciiTheme="minorHAnsi" w:hAnsiTheme="minorHAnsi" w:cstheme="minorHAnsi"/>
                <w:b/>
                <w:sz w:val="18"/>
                <w:szCs w:val="20"/>
              </w:rPr>
              <w:t>I.</w:t>
            </w:r>
          </w:p>
        </w:tc>
        <w:tc>
          <w:tcPr>
            <w:tcW w:w="2686" w:type="pct"/>
            <w:gridSpan w:val="2"/>
            <w:shd w:val="clear" w:color="auto" w:fill="DDD9C3" w:themeFill="background2" w:themeFillShade="E6"/>
          </w:tcPr>
          <w:p w14:paraId="36B84511" w14:textId="77777777" w:rsidR="007F534A" w:rsidRPr="003A2508" w:rsidRDefault="007F534A" w:rsidP="002C74D8">
            <w:pPr>
              <w:rPr>
                <w:rFonts w:asciiTheme="minorHAnsi" w:hAnsiTheme="minorHAnsi" w:cstheme="minorHAnsi"/>
                <w:b/>
                <w:sz w:val="18"/>
                <w:szCs w:val="20"/>
              </w:rPr>
            </w:pPr>
            <w:r w:rsidRPr="003A2508">
              <w:rPr>
                <w:rFonts w:asciiTheme="minorHAnsi" w:hAnsiTheme="minorHAnsi" w:cstheme="minorHAnsi"/>
                <w:b/>
                <w:sz w:val="18"/>
                <w:szCs w:val="20"/>
              </w:rPr>
              <w:t>Koszty realizacji działań</w:t>
            </w:r>
          </w:p>
        </w:tc>
        <w:tc>
          <w:tcPr>
            <w:tcW w:w="1118" w:type="pct"/>
            <w:shd w:val="clear" w:color="auto" w:fill="DDD9C3" w:themeFill="background2" w:themeFillShade="E6"/>
          </w:tcPr>
          <w:p w14:paraId="563E6C26" w14:textId="77777777" w:rsidR="007F534A" w:rsidRPr="003A2508" w:rsidRDefault="007F534A" w:rsidP="002C74D8">
            <w:pPr>
              <w:rPr>
                <w:rFonts w:asciiTheme="minorHAnsi" w:hAnsiTheme="minorHAnsi" w:cstheme="minorHAnsi"/>
                <w:b/>
                <w:sz w:val="18"/>
                <w:szCs w:val="20"/>
              </w:rPr>
            </w:pPr>
          </w:p>
        </w:tc>
      </w:tr>
      <w:tr w:rsidR="007F534A" w:rsidRPr="003A2508" w14:paraId="26F3113E" w14:textId="77777777" w:rsidTr="007E556E">
        <w:tc>
          <w:tcPr>
            <w:tcW w:w="1196" w:type="pct"/>
          </w:tcPr>
          <w:p w14:paraId="14D7F8DF" w14:textId="77777777" w:rsidR="007F534A" w:rsidRPr="00514D8A" w:rsidRDefault="007F534A" w:rsidP="002C74D8">
            <w:pPr>
              <w:rPr>
                <w:rFonts w:asciiTheme="minorHAnsi" w:hAnsiTheme="minorHAnsi" w:cstheme="minorHAnsi"/>
                <w:b/>
              </w:rPr>
            </w:pPr>
            <w:r w:rsidRPr="00514D8A">
              <w:rPr>
                <w:rFonts w:asciiTheme="minorHAnsi" w:hAnsiTheme="minorHAnsi" w:cstheme="minorHAnsi"/>
                <w:b/>
              </w:rPr>
              <w:t>I.1.</w:t>
            </w:r>
          </w:p>
        </w:tc>
        <w:tc>
          <w:tcPr>
            <w:tcW w:w="1706" w:type="pct"/>
          </w:tcPr>
          <w:p w14:paraId="3C734147" w14:textId="77777777" w:rsidR="007F534A" w:rsidRPr="00514D8A" w:rsidRDefault="007F534A" w:rsidP="002C74D8">
            <w:pPr>
              <w:rPr>
                <w:rFonts w:asciiTheme="minorHAnsi" w:hAnsiTheme="minorHAnsi" w:cstheme="minorHAnsi"/>
                <w:b/>
              </w:rPr>
            </w:pPr>
            <w:r w:rsidRPr="00514D8A">
              <w:rPr>
                <w:rFonts w:asciiTheme="minorHAnsi" w:hAnsiTheme="minorHAnsi" w:cstheme="minorHAnsi"/>
                <w:b/>
              </w:rPr>
              <w:t>Działanie 1</w:t>
            </w:r>
          </w:p>
        </w:tc>
        <w:tc>
          <w:tcPr>
            <w:tcW w:w="980" w:type="pct"/>
          </w:tcPr>
          <w:p w14:paraId="2C9C1876" w14:textId="77777777" w:rsidR="007F534A" w:rsidRPr="00514D8A" w:rsidRDefault="007E556E" w:rsidP="006854E9">
            <w:pPr>
              <w:jc w:val="right"/>
              <w:rPr>
                <w:rFonts w:asciiTheme="minorHAnsi" w:hAnsiTheme="minorHAnsi" w:cstheme="minorHAnsi"/>
                <w:b/>
              </w:rPr>
            </w:pPr>
            <w:r w:rsidRPr="00514D8A">
              <w:rPr>
                <w:rFonts w:asciiTheme="minorHAnsi" w:hAnsiTheme="minorHAnsi" w:cstheme="minorHAnsi"/>
                <w:b/>
              </w:rPr>
              <w:t>2912,60</w:t>
            </w:r>
          </w:p>
        </w:tc>
        <w:tc>
          <w:tcPr>
            <w:tcW w:w="1118" w:type="pct"/>
          </w:tcPr>
          <w:p w14:paraId="7B632E45" w14:textId="77777777" w:rsidR="007F534A" w:rsidRPr="00514D8A" w:rsidRDefault="00DF4766" w:rsidP="006854E9">
            <w:pPr>
              <w:jc w:val="right"/>
              <w:rPr>
                <w:rFonts w:asciiTheme="minorHAnsi" w:hAnsiTheme="minorHAnsi" w:cstheme="minorHAnsi"/>
                <w:b/>
              </w:rPr>
            </w:pPr>
            <w:r w:rsidRPr="00514D8A">
              <w:rPr>
                <w:rFonts w:asciiTheme="minorHAnsi" w:hAnsiTheme="minorHAnsi" w:cstheme="minorHAnsi"/>
                <w:b/>
              </w:rPr>
              <w:t>2913,50</w:t>
            </w:r>
          </w:p>
        </w:tc>
      </w:tr>
      <w:tr w:rsidR="007F534A" w:rsidRPr="003A2508" w14:paraId="7132A3CB" w14:textId="77777777" w:rsidTr="007E556E">
        <w:tc>
          <w:tcPr>
            <w:tcW w:w="1196" w:type="pct"/>
          </w:tcPr>
          <w:p w14:paraId="55E93AE2" w14:textId="77777777" w:rsidR="007F534A" w:rsidRPr="00514D8A" w:rsidRDefault="007F534A" w:rsidP="002C74D8">
            <w:pPr>
              <w:rPr>
                <w:rFonts w:asciiTheme="minorHAnsi" w:hAnsiTheme="minorHAnsi" w:cstheme="minorHAnsi"/>
              </w:rPr>
            </w:pPr>
            <w:r w:rsidRPr="00514D8A">
              <w:rPr>
                <w:rFonts w:asciiTheme="minorHAnsi" w:hAnsiTheme="minorHAnsi" w:cstheme="minorHAnsi"/>
              </w:rPr>
              <w:t>I.1.1.</w:t>
            </w:r>
          </w:p>
        </w:tc>
        <w:tc>
          <w:tcPr>
            <w:tcW w:w="1706" w:type="pct"/>
          </w:tcPr>
          <w:p w14:paraId="6F84D541" w14:textId="77777777" w:rsidR="007F534A" w:rsidRPr="00514D8A" w:rsidRDefault="007E556E" w:rsidP="002C74D8">
            <w:pPr>
              <w:rPr>
                <w:rFonts w:asciiTheme="minorHAnsi" w:hAnsiTheme="minorHAnsi" w:cstheme="minorHAnsi"/>
              </w:rPr>
            </w:pPr>
            <w:r w:rsidRPr="00514D8A">
              <w:rPr>
                <w:rFonts w:asciiTheme="minorHAnsi" w:hAnsiTheme="minorHAnsi" w:cstheme="minorHAnsi"/>
              </w:rPr>
              <w:t xml:space="preserve">Zakup blok akwarelowy </w:t>
            </w:r>
          </w:p>
        </w:tc>
        <w:tc>
          <w:tcPr>
            <w:tcW w:w="980" w:type="pct"/>
          </w:tcPr>
          <w:p w14:paraId="55F600B2" w14:textId="77777777" w:rsidR="007F534A" w:rsidRPr="00514D8A" w:rsidRDefault="007E556E" w:rsidP="006854E9">
            <w:pPr>
              <w:jc w:val="right"/>
              <w:rPr>
                <w:rFonts w:asciiTheme="minorHAnsi" w:hAnsiTheme="minorHAnsi" w:cstheme="minorHAnsi"/>
              </w:rPr>
            </w:pPr>
            <w:r w:rsidRPr="00514D8A">
              <w:rPr>
                <w:rFonts w:asciiTheme="minorHAnsi" w:hAnsiTheme="minorHAnsi" w:cstheme="minorHAnsi"/>
              </w:rPr>
              <w:t>69,00</w:t>
            </w:r>
          </w:p>
        </w:tc>
        <w:tc>
          <w:tcPr>
            <w:tcW w:w="1118" w:type="pct"/>
          </w:tcPr>
          <w:p w14:paraId="59857DA9" w14:textId="77777777" w:rsidR="007F534A" w:rsidRPr="00514D8A" w:rsidRDefault="007E556E" w:rsidP="006854E9">
            <w:pPr>
              <w:jc w:val="right"/>
              <w:rPr>
                <w:rFonts w:asciiTheme="minorHAnsi" w:hAnsiTheme="minorHAnsi" w:cstheme="minorHAnsi"/>
              </w:rPr>
            </w:pPr>
            <w:r w:rsidRPr="00514D8A">
              <w:rPr>
                <w:rFonts w:asciiTheme="minorHAnsi" w:hAnsiTheme="minorHAnsi" w:cstheme="minorHAnsi"/>
              </w:rPr>
              <w:t>69,90</w:t>
            </w:r>
          </w:p>
        </w:tc>
      </w:tr>
      <w:tr w:rsidR="007F534A" w:rsidRPr="003A2508" w14:paraId="5BE6B8D2" w14:textId="77777777" w:rsidTr="007E556E">
        <w:tc>
          <w:tcPr>
            <w:tcW w:w="1196" w:type="pct"/>
          </w:tcPr>
          <w:p w14:paraId="3EC29610" w14:textId="77777777" w:rsidR="007F534A" w:rsidRPr="00514D8A" w:rsidRDefault="007F534A" w:rsidP="002C74D8">
            <w:pPr>
              <w:rPr>
                <w:rFonts w:asciiTheme="minorHAnsi" w:hAnsiTheme="minorHAnsi" w:cstheme="minorHAnsi"/>
              </w:rPr>
            </w:pPr>
            <w:r w:rsidRPr="00514D8A">
              <w:rPr>
                <w:rFonts w:asciiTheme="minorHAnsi" w:hAnsiTheme="minorHAnsi" w:cstheme="minorHAnsi"/>
              </w:rPr>
              <w:t>I.1.2.</w:t>
            </w:r>
          </w:p>
        </w:tc>
        <w:tc>
          <w:tcPr>
            <w:tcW w:w="1706" w:type="pct"/>
          </w:tcPr>
          <w:p w14:paraId="4A03AC45" w14:textId="77777777" w:rsidR="007F534A" w:rsidRPr="00514D8A" w:rsidRDefault="007E556E" w:rsidP="002C74D8">
            <w:pPr>
              <w:rPr>
                <w:rFonts w:asciiTheme="minorHAnsi" w:hAnsiTheme="minorHAnsi" w:cstheme="minorHAnsi"/>
              </w:rPr>
            </w:pPr>
            <w:r w:rsidRPr="00514D8A">
              <w:rPr>
                <w:rFonts w:asciiTheme="minorHAnsi" w:hAnsiTheme="minorHAnsi" w:cstheme="minorHAnsi"/>
              </w:rPr>
              <w:t>Dłuto graficzne</w:t>
            </w:r>
          </w:p>
        </w:tc>
        <w:tc>
          <w:tcPr>
            <w:tcW w:w="980" w:type="pct"/>
          </w:tcPr>
          <w:p w14:paraId="09F49F59" w14:textId="77777777" w:rsidR="007F534A" w:rsidRPr="00514D8A" w:rsidRDefault="007E556E" w:rsidP="006854E9">
            <w:pPr>
              <w:jc w:val="right"/>
              <w:rPr>
                <w:rFonts w:asciiTheme="minorHAnsi" w:hAnsiTheme="minorHAnsi" w:cstheme="minorHAnsi"/>
              </w:rPr>
            </w:pPr>
            <w:r w:rsidRPr="00514D8A">
              <w:rPr>
                <w:rFonts w:asciiTheme="minorHAnsi" w:hAnsiTheme="minorHAnsi" w:cstheme="minorHAnsi"/>
              </w:rPr>
              <w:t>174,90</w:t>
            </w:r>
          </w:p>
        </w:tc>
        <w:tc>
          <w:tcPr>
            <w:tcW w:w="1118" w:type="pct"/>
          </w:tcPr>
          <w:p w14:paraId="0891C95D" w14:textId="77777777" w:rsidR="007F534A" w:rsidRPr="00514D8A" w:rsidRDefault="007E556E" w:rsidP="006854E9">
            <w:pPr>
              <w:jc w:val="right"/>
              <w:rPr>
                <w:rFonts w:asciiTheme="minorHAnsi" w:hAnsiTheme="minorHAnsi" w:cstheme="minorHAnsi"/>
              </w:rPr>
            </w:pPr>
            <w:r w:rsidRPr="00514D8A">
              <w:rPr>
                <w:rFonts w:asciiTheme="minorHAnsi" w:hAnsiTheme="minorHAnsi" w:cstheme="minorHAnsi"/>
              </w:rPr>
              <w:t>174,90</w:t>
            </w:r>
          </w:p>
        </w:tc>
      </w:tr>
      <w:tr w:rsidR="007F534A" w:rsidRPr="003A2508" w14:paraId="3648B15C" w14:textId="77777777" w:rsidTr="007E556E">
        <w:tc>
          <w:tcPr>
            <w:tcW w:w="1196" w:type="pct"/>
          </w:tcPr>
          <w:p w14:paraId="3D4D276E" w14:textId="77777777" w:rsidR="007F534A" w:rsidRPr="00514D8A" w:rsidRDefault="007E556E" w:rsidP="002C74D8">
            <w:pPr>
              <w:rPr>
                <w:rFonts w:asciiTheme="minorHAnsi" w:hAnsiTheme="minorHAnsi" w:cstheme="minorHAnsi"/>
              </w:rPr>
            </w:pPr>
            <w:r w:rsidRPr="00514D8A">
              <w:rPr>
                <w:rFonts w:asciiTheme="minorHAnsi" w:hAnsiTheme="minorHAnsi" w:cstheme="minorHAnsi"/>
              </w:rPr>
              <w:t>I.1.3.</w:t>
            </w:r>
          </w:p>
        </w:tc>
        <w:tc>
          <w:tcPr>
            <w:tcW w:w="1706" w:type="pct"/>
          </w:tcPr>
          <w:p w14:paraId="53EE8A51" w14:textId="77777777" w:rsidR="007F534A" w:rsidRPr="00514D8A" w:rsidRDefault="007E556E" w:rsidP="002C74D8">
            <w:pPr>
              <w:rPr>
                <w:rFonts w:asciiTheme="minorHAnsi" w:hAnsiTheme="minorHAnsi" w:cstheme="minorHAnsi"/>
              </w:rPr>
            </w:pPr>
            <w:r w:rsidRPr="00514D8A">
              <w:rPr>
                <w:rFonts w:asciiTheme="minorHAnsi" w:hAnsiTheme="minorHAnsi" w:cstheme="minorHAnsi"/>
              </w:rPr>
              <w:t>Dłuto graficzne</w:t>
            </w:r>
          </w:p>
        </w:tc>
        <w:tc>
          <w:tcPr>
            <w:tcW w:w="980" w:type="pct"/>
          </w:tcPr>
          <w:p w14:paraId="013D19B9" w14:textId="77777777" w:rsidR="007F534A" w:rsidRPr="00514D8A" w:rsidRDefault="007E556E" w:rsidP="006854E9">
            <w:pPr>
              <w:jc w:val="right"/>
              <w:rPr>
                <w:rFonts w:asciiTheme="minorHAnsi" w:hAnsiTheme="minorHAnsi" w:cstheme="minorHAnsi"/>
              </w:rPr>
            </w:pPr>
            <w:r w:rsidRPr="00514D8A">
              <w:rPr>
                <w:rFonts w:asciiTheme="minorHAnsi" w:hAnsiTheme="minorHAnsi" w:cstheme="minorHAnsi"/>
              </w:rPr>
              <w:t>516,80</w:t>
            </w:r>
          </w:p>
        </w:tc>
        <w:tc>
          <w:tcPr>
            <w:tcW w:w="1118" w:type="pct"/>
          </w:tcPr>
          <w:p w14:paraId="20108EF3" w14:textId="77777777" w:rsidR="007F534A" w:rsidRPr="00514D8A" w:rsidRDefault="007E556E" w:rsidP="006854E9">
            <w:pPr>
              <w:jc w:val="right"/>
              <w:rPr>
                <w:rFonts w:asciiTheme="minorHAnsi" w:hAnsiTheme="minorHAnsi" w:cstheme="minorHAnsi"/>
              </w:rPr>
            </w:pPr>
            <w:r w:rsidRPr="00514D8A">
              <w:rPr>
                <w:rFonts w:asciiTheme="minorHAnsi" w:hAnsiTheme="minorHAnsi" w:cstheme="minorHAnsi"/>
              </w:rPr>
              <w:t>516,80</w:t>
            </w:r>
          </w:p>
        </w:tc>
      </w:tr>
      <w:tr w:rsidR="007E556E" w:rsidRPr="003A2508" w14:paraId="5BDCB8B6" w14:textId="77777777" w:rsidTr="007E556E">
        <w:tc>
          <w:tcPr>
            <w:tcW w:w="1196" w:type="pct"/>
          </w:tcPr>
          <w:p w14:paraId="1DC8D46D" w14:textId="77777777" w:rsidR="007E556E" w:rsidRPr="00514D8A" w:rsidRDefault="007E556E" w:rsidP="007E556E">
            <w:r w:rsidRPr="00514D8A">
              <w:rPr>
                <w:rFonts w:asciiTheme="minorHAnsi" w:hAnsiTheme="minorHAnsi" w:cstheme="minorHAnsi"/>
              </w:rPr>
              <w:t>I.1.4.</w:t>
            </w:r>
          </w:p>
        </w:tc>
        <w:tc>
          <w:tcPr>
            <w:tcW w:w="1706" w:type="pct"/>
          </w:tcPr>
          <w:p w14:paraId="3C8A2C05" w14:textId="77777777" w:rsidR="007E556E" w:rsidRPr="00514D8A" w:rsidRDefault="007E556E" w:rsidP="002C74D8">
            <w:pPr>
              <w:rPr>
                <w:rFonts w:asciiTheme="minorHAnsi" w:hAnsiTheme="minorHAnsi" w:cstheme="minorHAnsi"/>
              </w:rPr>
            </w:pPr>
            <w:r w:rsidRPr="00514D8A">
              <w:rPr>
                <w:rFonts w:asciiTheme="minorHAnsi" w:hAnsiTheme="minorHAnsi" w:cstheme="minorHAnsi"/>
              </w:rPr>
              <w:t>Płyta do linorytu</w:t>
            </w:r>
          </w:p>
        </w:tc>
        <w:tc>
          <w:tcPr>
            <w:tcW w:w="980" w:type="pct"/>
          </w:tcPr>
          <w:p w14:paraId="1BC78E2A" w14:textId="77777777" w:rsidR="007E556E" w:rsidRPr="00514D8A" w:rsidRDefault="007E556E" w:rsidP="006854E9">
            <w:pPr>
              <w:jc w:val="right"/>
              <w:rPr>
                <w:rFonts w:asciiTheme="minorHAnsi" w:hAnsiTheme="minorHAnsi" w:cstheme="minorHAnsi"/>
              </w:rPr>
            </w:pPr>
            <w:r w:rsidRPr="00514D8A">
              <w:rPr>
                <w:rFonts w:asciiTheme="minorHAnsi" w:hAnsiTheme="minorHAnsi" w:cstheme="minorHAnsi"/>
              </w:rPr>
              <w:t>198,00</w:t>
            </w:r>
          </w:p>
        </w:tc>
        <w:tc>
          <w:tcPr>
            <w:tcW w:w="1118" w:type="pct"/>
          </w:tcPr>
          <w:p w14:paraId="51A5ACA3" w14:textId="77777777" w:rsidR="007E556E" w:rsidRPr="00514D8A" w:rsidRDefault="007E556E" w:rsidP="006854E9">
            <w:pPr>
              <w:jc w:val="right"/>
              <w:rPr>
                <w:rFonts w:asciiTheme="minorHAnsi" w:hAnsiTheme="minorHAnsi" w:cstheme="minorHAnsi"/>
              </w:rPr>
            </w:pPr>
            <w:r w:rsidRPr="00514D8A">
              <w:rPr>
                <w:rFonts w:asciiTheme="minorHAnsi" w:hAnsiTheme="minorHAnsi" w:cstheme="minorHAnsi"/>
              </w:rPr>
              <w:t>198,00</w:t>
            </w:r>
          </w:p>
        </w:tc>
      </w:tr>
      <w:tr w:rsidR="007E556E" w:rsidRPr="003A2508" w14:paraId="225EBFE1" w14:textId="77777777" w:rsidTr="007E556E">
        <w:tc>
          <w:tcPr>
            <w:tcW w:w="1196" w:type="pct"/>
          </w:tcPr>
          <w:p w14:paraId="3DA7139B" w14:textId="77777777" w:rsidR="007E556E" w:rsidRPr="00514D8A" w:rsidRDefault="007E556E" w:rsidP="007E556E">
            <w:r w:rsidRPr="00514D8A">
              <w:rPr>
                <w:rFonts w:asciiTheme="minorHAnsi" w:hAnsiTheme="minorHAnsi" w:cstheme="minorHAnsi"/>
              </w:rPr>
              <w:t>I.1.5.</w:t>
            </w:r>
          </w:p>
        </w:tc>
        <w:tc>
          <w:tcPr>
            <w:tcW w:w="1706" w:type="pct"/>
          </w:tcPr>
          <w:p w14:paraId="4DA7F3F4" w14:textId="77777777" w:rsidR="007E556E" w:rsidRPr="00514D8A" w:rsidRDefault="007E556E" w:rsidP="002C74D8">
            <w:pPr>
              <w:rPr>
                <w:rFonts w:asciiTheme="minorHAnsi" w:hAnsiTheme="minorHAnsi" w:cstheme="minorHAnsi"/>
              </w:rPr>
            </w:pPr>
            <w:r w:rsidRPr="00514D8A">
              <w:rPr>
                <w:rFonts w:asciiTheme="minorHAnsi" w:hAnsiTheme="minorHAnsi" w:cstheme="minorHAnsi"/>
              </w:rPr>
              <w:t xml:space="preserve">Tusz </w:t>
            </w:r>
            <w:proofErr w:type="spellStart"/>
            <w:r w:rsidRPr="00514D8A">
              <w:rPr>
                <w:rFonts w:asciiTheme="minorHAnsi" w:hAnsiTheme="minorHAnsi" w:cstheme="minorHAnsi"/>
              </w:rPr>
              <w:t>linoacaldo</w:t>
            </w:r>
            <w:proofErr w:type="spellEnd"/>
            <w:r w:rsidRPr="00514D8A">
              <w:rPr>
                <w:rFonts w:asciiTheme="minorHAnsi" w:hAnsiTheme="minorHAnsi" w:cstheme="minorHAnsi"/>
              </w:rPr>
              <w:t xml:space="preserve"> </w:t>
            </w:r>
          </w:p>
        </w:tc>
        <w:tc>
          <w:tcPr>
            <w:tcW w:w="980" w:type="pct"/>
          </w:tcPr>
          <w:p w14:paraId="3F46BEE4" w14:textId="77777777" w:rsidR="007E556E" w:rsidRPr="00514D8A" w:rsidRDefault="007E556E" w:rsidP="006854E9">
            <w:pPr>
              <w:jc w:val="right"/>
              <w:rPr>
                <w:rFonts w:asciiTheme="minorHAnsi" w:hAnsiTheme="minorHAnsi" w:cstheme="minorHAnsi"/>
              </w:rPr>
            </w:pPr>
            <w:r w:rsidRPr="00514D8A">
              <w:rPr>
                <w:rFonts w:asciiTheme="minorHAnsi" w:hAnsiTheme="minorHAnsi" w:cstheme="minorHAnsi"/>
              </w:rPr>
              <w:t>37,99</w:t>
            </w:r>
          </w:p>
        </w:tc>
        <w:tc>
          <w:tcPr>
            <w:tcW w:w="1118" w:type="pct"/>
          </w:tcPr>
          <w:p w14:paraId="18161635" w14:textId="77777777" w:rsidR="007E556E" w:rsidRPr="00514D8A" w:rsidRDefault="007E556E" w:rsidP="006854E9">
            <w:pPr>
              <w:jc w:val="right"/>
              <w:rPr>
                <w:rFonts w:asciiTheme="minorHAnsi" w:hAnsiTheme="minorHAnsi" w:cstheme="minorHAnsi"/>
              </w:rPr>
            </w:pPr>
            <w:r w:rsidRPr="00514D8A">
              <w:rPr>
                <w:rFonts w:asciiTheme="minorHAnsi" w:hAnsiTheme="minorHAnsi" w:cstheme="minorHAnsi"/>
              </w:rPr>
              <w:t>37,99</w:t>
            </w:r>
          </w:p>
        </w:tc>
      </w:tr>
      <w:tr w:rsidR="007E556E" w:rsidRPr="003A2508" w14:paraId="47F79ABB" w14:textId="77777777" w:rsidTr="007E556E">
        <w:tc>
          <w:tcPr>
            <w:tcW w:w="1196" w:type="pct"/>
          </w:tcPr>
          <w:p w14:paraId="27F3DF4D" w14:textId="77777777" w:rsidR="007E556E" w:rsidRPr="00514D8A" w:rsidRDefault="007E556E" w:rsidP="007E556E">
            <w:r w:rsidRPr="00514D8A">
              <w:rPr>
                <w:rFonts w:asciiTheme="minorHAnsi" w:hAnsiTheme="minorHAnsi" w:cstheme="minorHAnsi"/>
              </w:rPr>
              <w:t>I.1.6.</w:t>
            </w:r>
          </w:p>
        </w:tc>
        <w:tc>
          <w:tcPr>
            <w:tcW w:w="1706" w:type="pct"/>
          </w:tcPr>
          <w:p w14:paraId="51CA482A" w14:textId="77777777" w:rsidR="007E556E" w:rsidRPr="00514D8A" w:rsidRDefault="007E556E" w:rsidP="002C74D8">
            <w:pPr>
              <w:rPr>
                <w:rFonts w:asciiTheme="minorHAnsi" w:hAnsiTheme="minorHAnsi" w:cstheme="minorHAnsi"/>
              </w:rPr>
            </w:pPr>
            <w:r w:rsidRPr="00514D8A">
              <w:rPr>
                <w:rFonts w:asciiTheme="minorHAnsi" w:hAnsiTheme="minorHAnsi" w:cstheme="minorHAnsi"/>
              </w:rPr>
              <w:t xml:space="preserve">Olej </w:t>
            </w:r>
          </w:p>
        </w:tc>
        <w:tc>
          <w:tcPr>
            <w:tcW w:w="980" w:type="pct"/>
          </w:tcPr>
          <w:p w14:paraId="583F6021" w14:textId="77777777" w:rsidR="007E556E" w:rsidRPr="00514D8A" w:rsidRDefault="007E556E" w:rsidP="006854E9">
            <w:pPr>
              <w:jc w:val="right"/>
              <w:rPr>
                <w:rFonts w:asciiTheme="minorHAnsi" w:hAnsiTheme="minorHAnsi" w:cstheme="minorHAnsi"/>
              </w:rPr>
            </w:pPr>
            <w:r w:rsidRPr="00514D8A">
              <w:rPr>
                <w:rFonts w:asciiTheme="minorHAnsi" w:hAnsiTheme="minorHAnsi" w:cstheme="minorHAnsi"/>
              </w:rPr>
              <w:t>62,91</w:t>
            </w:r>
          </w:p>
        </w:tc>
        <w:tc>
          <w:tcPr>
            <w:tcW w:w="1118" w:type="pct"/>
          </w:tcPr>
          <w:p w14:paraId="1257A8E9" w14:textId="77777777" w:rsidR="007E556E" w:rsidRPr="00514D8A" w:rsidRDefault="007E556E" w:rsidP="006854E9">
            <w:pPr>
              <w:jc w:val="right"/>
              <w:rPr>
                <w:rFonts w:asciiTheme="minorHAnsi" w:hAnsiTheme="minorHAnsi" w:cstheme="minorHAnsi"/>
              </w:rPr>
            </w:pPr>
            <w:r w:rsidRPr="00514D8A">
              <w:rPr>
                <w:rFonts w:asciiTheme="minorHAnsi" w:hAnsiTheme="minorHAnsi" w:cstheme="minorHAnsi"/>
              </w:rPr>
              <w:t>62,91</w:t>
            </w:r>
          </w:p>
        </w:tc>
      </w:tr>
      <w:tr w:rsidR="007E556E" w:rsidRPr="003A2508" w14:paraId="28B19624" w14:textId="77777777" w:rsidTr="007E556E">
        <w:tc>
          <w:tcPr>
            <w:tcW w:w="1196" w:type="pct"/>
          </w:tcPr>
          <w:p w14:paraId="00F7D898" w14:textId="77777777" w:rsidR="007E556E" w:rsidRPr="00514D8A" w:rsidRDefault="007E556E" w:rsidP="007E556E">
            <w:r w:rsidRPr="00514D8A">
              <w:rPr>
                <w:rFonts w:asciiTheme="minorHAnsi" w:hAnsiTheme="minorHAnsi" w:cstheme="minorHAnsi"/>
              </w:rPr>
              <w:t>I.1.7.</w:t>
            </w:r>
          </w:p>
        </w:tc>
        <w:tc>
          <w:tcPr>
            <w:tcW w:w="1706" w:type="pct"/>
          </w:tcPr>
          <w:p w14:paraId="3F3CFED5" w14:textId="77777777" w:rsidR="007E556E" w:rsidRPr="00514D8A" w:rsidRDefault="007E556E" w:rsidP="002C74D8">
            <w:pPr>
              <w:rPr>
                <w:rFonts w:asciiTheme="minorHAnsi" w:hAnsiTheme="minorHAnsi" w:cstheme="minorHAnsi"/>
              </w:rPr>
            </w:pPr>
            <w:r w:rsidRPr="00514D8A">
              <w:rPr>
                <w:rFonts w:asciiTheme="minorHAnsi" w:hAnsiTheme="minorHAnsi" w:cstheme="minorHAnsi"/>
              </w:rPr>
              <w:t>Terpentyna bezzapachowa</w:t>
            </w:r>
          </w:p>
        </w:tc>
        <w:tc>
          <w:tcPr>
            <w:tcW w:w="980" w:type="pct"/>
          </w:tcPr>
          <w:p w14:paraId="22091363" w14:textId="77777777" w:rsidR="007E556E" w:rsidRPr="00514D8A" w:rsidRDefault="007E556E" w:rsidP="006854E9">
            <w:pPr>
              <w:jc w:val="right"/>
              <w:rPr>
                <w:rFonts w:asciiTheme="minorHAnsi" w:hAnsiTheme="minorHAnsi" w:cstheme="minorHAnsi"/>
              </w:rPr>
            </w:pPr>
            <w:r w:rsidRPr="00514D8A">
              <w:rPr>
                <w:rFonts w:asciiTheme="minorHAnsi" w:hAnsiTheme="minorHAnsi" w:cstheme="minorHAnsi"/>
              </w:rPr>
              <w:t>33,00</w:t>
            </w:r>
          </w:p>
        </w:tc>
        <w:tc>
          <w:tcPr>
            <w:tcW w:w="1118" w:type="pct"/>
          </w:tcPr>
          <w:p w14:paraId="51399262" w14:textId="77777777" w:rsidR="007E556E" w:rsidRPr="00514D8A" w:rsidRDefault="007E556E" w:rsidP="006854E9">
            <w:pPr>
              <w:jc w:val="right"/>
              <w:rPr>
                <w:rFonts w:asciiTheme="minorHAnsi" w:hAnsiTheme="minorHAnsi" w:cstheme="minorHAnsi"/>
              </w:rPr>
            </w:pPr>
            <w:r w:rsidRPr="00514D8A">
              <w:rPr>
                <w:rFonts w:asciiTheme="minorHAnsi" w:hAnsiTheme="minorHAnsi" w:cstheme="minorHAnsi"/>
              </w:rPr>
              <w:t>33,00</w:t>
            </w:r>
          </w:p>
        </w:tc>
      </w:tr>
      <w:tr w:rsidR="007E556E" w:rsidRPr="003A2508" w14:paraId="0837D941" w14:textId="77777777" w:rsidTr="007E556E">
        <w:tc>
          <w:tcPr>
            <w:tcW w:w="1196" w:type="pct"/>
          </w:tcPr>
          <w:p w14:paraId="3FD9A311" w14:textId="77777777" w:rsidR="007E556E" w:rsidRPr="00514D8A" w:rsidRDefault="007E556E" w:rsidP="007E556E">
            <w:r w:rsidRPr="00514D8A">
              <w:rPr>
                <w:rFonts w:asciiTheme="minorHAnsi" w:hAnsiTheme="minorHAnsi" w:cstheme="minorHAnsi"/>
              </w:rPr>
              <w:t>I.1.8.</w:t>
            </w:r>
          </w:p>
        </w:tc>
        <w:tc>
          <w:tcPr>
            <w:tcW w:w="1706" w:type="pct"/>
          </w:tcPr>
          <w:p w14:paraId="1B51A1AA" w14:textId="77777777" w:rsidR="007E556E" w:rsidRPr="00514D8A" w:rsidRDefault="007E556E" w:rsidP="002C74D8">
            <w:pPr>
              <w:rPr>
                <w:rFonts w:asciiTheme="minorHAnsi" w:hAnsiTheme="minorHAnsi" w:cstheme="minorHAnsi"/>
              </w:rPr>
            </w:pPr>
            <w:r w:rsidRPr="00514D8A">
              <w:rPr>
                <w:rFonts w:asciiTheme="minorHAnsi" w:hAnsiTheme="minorHAnsi" w:cstheme="minorHAnsi"/>
              </w:rPr>
              <w:t>Przewóz osób</w:t>
            </w:r>
          </w:p>
        </w:tc>
        <w:tc>
          <w:tcPr>
            <w:tcW w:w="980" w:type="pct"/>
          </w:tcPr>
          <w:p w14:paraId="25B3AC1C" w14:textId="77777777" w:rsidR="007E556E" w:rsidRPr="00514D8A" w:rsidRDefault="007E556E" w:rsidP="006854E9">
            <w:pPr>
              <w:jc w:val="right"/>
              <w:rPr>
                <w:rFonts w:asciiTheme="minorHAnsi" w:hAnsiTheme="minorHAnsi" w:cstheme="minorHAnsi"/>
              </w:rPr>
            </w:pPr>
            <w:r w:rsidRPr="00514D8A">
              <w:rPr>
                <w:rFonts w:asciiTheme="minorHAnsi" w:hAnsiTheme="minorHAnsi" w:cstheme="minorHAnsi"/>
              </w:rPr>
              <w:t>800,00</w:t>
            </w:r>
          </w:p>
        </w:tc>
        <w:tc>
          <w:tcPr>
            <w:tcW w:w="1118" w:type="pct"/>
          </w:tcPr>
          <w:p w14:paraId="78DE6E3C" w14:textId="77777777" w:rsidR="007E556E" w:rsidRPr="00514D8A" w:rsidRDefault="007E556E" w:rsidP="006854E9">
            <w:pPr>
              <w:jc w:val="right"/>
              <w:rPr>
                <w:rFonts w:asciiTheme="minorHAnsi" w:hAnsiTheme="minorHAnsi" w:cstheme="minorHAnsi"/>
              </w:rPr>
            </w:pPr>
            <w:r w:rsidRPr="00514D8A">
              <w:rPr>
                <w:rFonts w:asciiTheme="minorHAnsi" w:hAnsiTheme="minorHAnsi" w:cstheme="minorHAnsi"/>
              </w:rPr>
              <w:t>800,00</w:t>
            </w:r>
          </w:p>
        </w:tc>
      </w:tr>
      <w:tr w:rsidR="007E556E" w:rsidRPr="003A2508" w14:paraId="7EFF3A24" w14:textId="77777777" w:rsidTr="007E556E">
        <w:tc>
          <w:tcPr>
            <w:tcW w:w="1196" w:type="pct"/>
          </w:tcPr>
          <w:p w14:paraId="619643FD" w14:textId="77777777" w:rsidR="007E556E" w:rsidRPr="00514D8A" w:rsidRDefault="007E556E" w:rsidP="007E556E">
            <w:pPr>
              <w:rPr>
                <w:rFonts w:asciiTheme="minorHAnsi" w:hAnsiTheme="minorHAnsi" w:cstheme="minorHAnsi"/>
              </w:rPr>
            </w:pPr>
            <w:r w:rsidRPr="00514D8A">
              <w:rPr>
                <w:rFonts w:asciiTheme="minorHAnsi" w:hAnsiTheme="minorHAnsi" w:cstheme="minorHAnsi"/>
              </w:rPr>
              <w:t>I.1.9.</w:t>
            </w:r>
          </w:p>
        </w:tc>
        <w:tc>
          <w:tcPr>
            <w:tcW w:w="1706" w:type="pct"/>
          </w:tcPr>
          <w:p w14:paraId="5CBB35A6" w14:textId="77777777" w:rsidR="007E556E" w:rsidRPr="00514D8A" w:rsidRDefault="007E556E" w:rsidP="002C74D8">
            <w:pPr>
              <w:rPr>
                <w:rFonts w:asciiTheme="minorHAnsi" w:hAnsiTheme="minorHAnsi" w:cstheme="minorHAnsi"/>
              </w:rPr>
            </w:pPr>
            <w:r w:rsidRPr="00514D8A">
              <w:rPr>
                <w:rFonts w:asciiTheme="minorHAnsi" w:hAnsiTheme="minorHAnsi" w:cstheme="minorHAnsi"/>
              </w:rPr>
              <w:t>Wolontariat</w:t>
            </w:r>
          </w:p>
        </w:tc>
        <w:tc>
          <w:tcPr>
            <w:tcW w:w="980" w:type="pct"/>
          </w:tcPr>
          <w:p w14:paraId="1505FAFF" w14:textId="77777777" w:rsidR="007E556E" w:rsidRPr="00514D8A" w:rsidRDefault="007E556E" w:rsidP="006854E9">
            <w:pPr>
              <w:jc w:val="right"/>
              <w:rPr>
                <w:rFonts w:asciiTheme="minorHAnsi" w:hAnsiTheme="minorHAnsi" w:cstheme="minorHAnsi"/>
              </w:rPr>
            </w:pPr>
            <w:r w:rsidRPr="00514D8A">
              <w:rPr>
                <w:rFonts w:asciiTheme="minorHAnsi" w:hAnsiTheme="minorHAnsi" w:cstheme="minorHAnsi"/>
              </w:rPr>
              <w:t>1020,00</w:t>
            </w:r>
          </w:p>
        </w:tc>
        <w:tc>
          <w:tcPr>
            <w:tcW w:w="1118" w:type="pct"/>
          </w:tcPr>
          <w:p w14:paraId="217ACC60" w14:textId="77777777" w:rsidR="007E556E" w:rsidRPr="00514D8A" w:rsidRDefault="007E556E" w:rsidP="006854E9">
            <w:pPr>
              <w:jc w:val="right"/>
              <w:rPr>
                <w:rFonts w:asciiTheme="minorHAnsi" w:hAnsiTheme="minorHAnsi" w:cstheme="minorHAnsi"/>
              </w:rPr>
            </w:pPr>
            <w:r w:rsidRPr="00514D8A">
              <w:rPr>
                <w:rFonts w:asciiTheme="minorHAnsi" w:hAnsiTheme="minorHAnsi" w:cstheme="minorHAnsi"/>
              </w:rPr>
              <w:t>1020,00</w:t>
            </w:r>
          </w:p>
        </w:tc>
      </w:tr>
      <w:tr w:rsidR="007F534A" w:rsidRPr="003A2508" w14:paraId="5BE77900" w14:textId="77777777" w:rsidTr="007E556E">
        <w:tc>
          <w:tcPr>
            <w:tcW w:w="1196" w:type="pct"/>
          </w:tcPr>
          <w:p w14:paraId="20666AEB" w14:textId="77777777" w:rsidR="007F534A" w:rsidRPr="00514D8A" w:rsidRDefault="007F534A" w:rsidP="002C74D8">
            <w:pPr>
              <w:rPr>
                <w:rFonts w:asciiTheme="minorHAnsi" w:hAnsiTheme="minorHAnsi" w:cstheme="minorHAnsi"/>
                <w:b/>
              </w:rPr>
            </w:pPr>
            <w:r w:rsidRPr="00514D8A">
              <w:rPr>
                <w:rFonts w:asciiTheme="minorHAnsi" w:hAnsiTheme="minorHAnsi" w:cstheme="minorHAnsi"/>
                <w:b/>
              </w:rPr>
              <w:t>I.2.</w:t>
            </w:r>
          </w:p>
        </w:tc>
        <w:tc>
          <w:tcPr>
            <w:tcW w:w="1706" w:type="pct"/>
          </w:tcPr>
          <w:p w14:paraId="14208C52" w14:textId="77777777" w:rsidR="007F534A" w:rsidRPr="00514D8A" w:rsidRDefault="007F534A" w:rsidP="002C74D8">
            <w:pPr>
              <w:rPr>
                <w:rFonts w:asciiTheme="minorHAnsi" w:hAnsiTheme="minorHAnsi" w:cstheme="minorHAnsi"/>
                <w:b/>
              </w:rPr>
            </w:pPr>
            <w:r w:rsidRPr="00514D8A">
              <w:rPr>
                <w:rFonts w:asciiTheme="minorHAnsi" w:hAnsiTheme="minorHAnsi" w:cstheme="minorHAnsi"/>
                <w:b/>
              </w:rPr>
              <w:t>Działanie 2</w:t>
            </w:r>
          </w:p>
        </w:tc>
        <w:tc>
          <w:tcPr>
            <w:tcW w:w="980" w:type="pct"/>
          </w:tcPr>
          <w:p w14:paraId="3FB3DC30" w14:textId="77777777" w:rsidR="007F534A" w:rsidRPr="00514D8A" w:rsidRDefault="007E556E" w:rsidP="006854E9">
            <w:pPr>
              <w:jc w:val="right"/>
              <w:rPr>
                <w:rFonts w:asciiTheme="minorHAnsi" w:hAnsiTheme="minorHAnsi" w:cstheme="minorHAnsi"/>
                <w:b/>
              </w:rPr>
            </w:pPr>
            <w:r w:rsidRPr="00514D8A">
              <w:rPr>
                <w:rFonts w:asciiTheme="minorHAnsi" w:hAnsiTheme="minorHAnsi" w:cstheme="minorHAnsi"/>
                <w:b/>
              </w:rPr>
              <w:t>1752,50</w:t>
            </w:r>
          </w:p>
        </w:tc>
        <w:tc>
          <w:tcPr>
            <w:tcW w:w="1118" w:type="pct"/>
          </w:tcPr>
          <w:p w14:paraId="7212F254" w14:textId="77777777" w:rsidR="007F534A" w:rsidRPr="00514D8A" w:rsidRDefault="0011744B" w:rsidP="006854E9">
            <w:pPr>
              <w:jc w:val="right"/>
              <w:rPr>
                <w:rFonts w:asciiTheme="minorHAnsi" w:hAnsiTheme="minorHAnsi" w:cstheme="minorHAnsi"/>
                <w:b/>
              </w:rPr>
            </w:pPr>
            <w:r w:rsidRPr="00514D8A">
              <w:rPr>
                <w:rFonts w:asciiTheme="minorHAnsi" w:hAnsiTheme="minorHAnsi" w:cstheme="minorHAnsi"/>
                <w:b/>
              </w:rPr>
              <w:t>1760,09</w:t>
            </w:r>
          </w:p>
        </w:tc>
      </w:tr>
      <w:tr w:rsidR="007F534A" w:rsidRPr="003A2508" w14:paraId="092053FD" w14:textId="77777777" w:rsidTr="007E556E">
        <w:tc>
          <w:tcPr>
            <w:tcW w:w="1196" w:type="pct"/>
          </w:tcPr>
          <w:p w14:paraId="5A19D1D6" w14:textId="77777777" w:rsidR="007F534A" w:rsidRPr="00514D8A" w:rsidRDefault="007F534A" w:rsidP="002C74D8">
            <w:pPr>
              <w:rPr>
                <w:rFonts w:asciiTheme="minorHAnsi" w:hAnsiTheme="minorHAnsi" w:cstheme="minorHAnsi"/>
              </w:rPr>
            </w:pPr>
            <w:r w:rsidRPr="00514D8A">
              <w:rPr>
                <w:rFonts w:asciiTheme="minorHAnsi" w:hAnsiTheme="minorHAnsi" w:cstheme="minorHAnsi"/>
              </w:rPr>
              <w:t>I.2.1.</w:t>
            </w:r>
          </w:p>
        </w:tc>
        <w:tc>
          <w:tcPr>
            <w:tcW w:w="1706" w:type="pct"/>
          </w:tcPr>
          <w:p w14:paraId="2B93DA9B" w14:textId="77777777" w:rsidR="007F534A" w:rsidRPr="00514D8A" w:rsidRDefault="00E47E4F" w:rsidP="002C74D8">
            <w:pPr>
              <w:rPr>
                <w:rFonts w:asciiTheme="minorHAnsi" w:hAnsiTheme="minorHAnsi" w:cstheme="minorHAnsi"/>
              </w:rPr>
            </w:pPr>
            <w:r w:rsidRPr="00514D8A">
              <w:rPr>
                <w:rFonts w:asciiTheme="minorHAnsi" w:hAnsiTheme="minorHAnsi" w:cstheme="minorHAnsi"/>
              </w:rPr>
              <w:t>Wydruk plakatów</w:t>
            </w:r>
          </w:p>
        </w:tc>
        <w:tc>
          <w:tcPr>
            <w:tcW w:w="980" w:type="pct"/>
          </w:tcPr>
          <w:p w14:paraId="62363A4F" w14:textId="77777777" w:rsidR="007F534A" w:rsidRPr="00514D8A" w:rsidRDefault="00E47E4F" w:rsidP="006854E9">
            <w:pPr>
              <w:jc w:val="right"/>
              <w:rPr>
                <w:rFonts w:asciiTheme="minorHAnsi" w:hAnsiTheme="minorHAnsi" w:cstheme="minorHAnsi"/>
              </w:rPr>
            </w:pPr>
            <w:r w:rsidRPr="00514D8A">
              <w:rPr>
                <w:rFonts w:asciiTheme="minorHAnsi" w:hAnsiTheme="minorHAnsi" w:cstheme="minorHAnsi"/>
              </w:rPr>
              <w:t>150,00</w:t>
            </w:r>
          </w:p>
        </w:tc>
        <w:tc>
          <w:tcPr>
            <w:tcW w:w="1118" w:type="pct"/>
          </w:tcPr>
          <w:p w14:paraId="5567C5E9" w14:textId="77777777" w:rsidR="007F534A" w:rsidRPr="00514D8A" w:rsidRDefault="00E47E4F" w:rsidP="006854E9">
            <w:pPr>
              <w:jc w:val="right"/>
              <w:rPr>
                <w:rFonts w:asciiTheme="minorHAnsi" w:hAnsiTheme="minorHAnsi" w:cstheme="minorHAnsi"/>
              </w:rPr>
            </w:pPr>
            <w:r w:rsidRPr="00514D8A">
              <w:rPr>
                <w:rFonts w:asciiTheme="minorHAnsi" w:hAnsiTheme="minorHAnsi" w:cstheme="minorHAnsi"/>
              </w:rPr>
              <w:t>150,00</w:t>
            </w:r>
          </w:p>
        </w:tc>
      </w:tr>
      <w:tr w:rsidR="007F534A" w:rsidRPr="003A2508" w14:paraId="7D5CEEAB" w14:textId="77777777" w:rsidTr="007E556E">
        <w:tc>
          <w:tcPr>
            <w:tcW w:w="1196" w:type="pct"/>
          </w:tcPr>
          <w:p w14:paraId="3842CA4E" w14:textId="77777777" w:rsidR="007F534A" w:rsidRPr="00514D8A" w:rsidRDefault="007F534A" w:rsidP="002C74D8">
            <w:pPr>
              <w:rPr>
                <w:rFonts w:asciiTheme="minorHAnsi" w:hAnsiTheme="minorHAnsi" w:cstheme="minorHAnsi"/>
              </w:rPr>
            </w:pPr>
            <w:r w:rsidRPr="00514D8A">
              <w:rPr>
                <w:rFonts w:asciiTheme="minorHAnsi" w:hAnsiTheme="minorHAnsi" w:cstheme="minorHAnsi"/>
              </w:rPr>
              <w:t>I.2.2.</w:t>
            </w:r>
          </w:p>
        </w:tc>
        <w:tc>
          <w:tcPr>
            <w:tcW w:w="1706" w:type="pct"/>
          </w:tcPr>
          <w:p w14:paraId="7557F16B" w14:textId="77777777" w:rsidR="007F534A" w:rsidRPr="00514D8A" w:rsidRDefault="0011744B" w:rsidP="0011744B">
            <w:pPr>
              <w:rPr>
                <w:rFonts w:asciiTheme="minorHAnsi" w:hAnsiTheme="minorHAnsi" w:cstheme="minorHAnsi"/>
              </w:rPr>
            </w:pPr>
            <w:r w:rsidRPr="00514D8A">
              <w:rPr>
                <w:rFonts w:asciiTheme="minorHAnsi" w:hAnsiTheme="minorHAnsi" w:cstheme="minorHAnsi"/>
              </w:rPr>
              <w:t>Patyczki drewniane</w:t>
            </w:r>
          </w:p>
        </w:tc>
        <w:tc>
          <w:tcPr>
            <w:tcW w:w="980" w:type="pct"/>
          </w:tcPr>
          <w:p w14:paraId="49D582F7" w14:textId="77777777" w:rsidR="007F534A" w:rsidRPr="00514D8A" w:rsidRDefault="0011744B" w:rsidP="006854E9">
            <w:pPr>
              <w:jc w:val="right"/>
              <w:rPr>
                <w:rFonts w:asciiTheme="minorHAnsi" w:hAnsiTheme="minorHAnsi" w:cstheme="minorHAnsi"/>
              </w:rPr>
            </w:pPr>
            <w:r w:rsidRPr="00514D8A">
              <w:rPr>
                <w:rFonts w:asciiTheme="minorHAnsi" w:hAnsiTheme="minorHAnsi" w:cstheme="minorHAnsi"/>
              </w:rPr>
              <w:t>7,00</w:t>
            </w:r>
          </w:p>
        </w:tc>
        <w:tc>
          <w:tcPr>
            <w:tcW w:w="1118" w:type="pct"/>
          </w:tcPr>
          <w:p w14:paraId="1F0E298E" w14:textId="77777777" w:rsidR="007F534A" w:rsidRPr="00514D8A" w:rsidRDefault="0011744B" w:rsidP="006854E9">
            <w:pPr>
              <w:jc w:val="right"/>
              <w:rPr>
                <w:rFonts w:asciiTheme="minorHAnsi" w:hAnsiTheme="minorHAnsi" w:cstheme="minorHAnsi"/>
              </w:rPr>
            </w:pPr>
            <w:r w:rsidRPr="00514D8A">
              <w:rPr>
                <w:rFonts w:asciiTheme="minorHAnsi" w:hAnsiTheme="minorHAnsi" w:cstheme="minorHAnsi"/>
              </w:rPr>
              <w:t>4,40</w:t>
            </w:r>
          </w:p>
        </w:tc>
      </w:tr>
      <w:tr w:rsidR="00E47E4F" w:rsidRPr="003A2508" w14:paraId="133AD4AB" w14:textId="77777777" w:rsidTr="007E556E">
        <w:tc>
          <w:tcPr>
            <w:tcW w:w="1196" w:type="pct"/>
          </w:tcPr>
          <w:p w14:paraId="713D1E43" w14:textId="77777777" w:rsidR="00E47E4F" w:rsidRPr="00514D8A" w:rsidRDefault="00E47E4F" w:rsidP="00E47E4F">
            <w:r w:rsidRPr="00514D8A">
              <w:rPr>
                <w:rFonts w:asciiTheme="minorHAnsi" w:hAnsiTheme="minorHAnsi" w:cstheme="minorHAnsi"/>
              </w:rPr>
              <w:t>I.2.3.</w:t>
            </w:r>
          </w:p>
        </w:tc>
        <w:tc>
          <w:tcPr>
            <w:tcW w:w="1706" w:type="pct"/>
          </w:tcPr>
          <w:p w14:paraId="50BEF231" w14:textId="77777777" w:rsidR="00E47E4F" w:rsidRPr="00514D8A" w:rsidRDefault="0011744B" w:rsidP="002C74D8">
            <w:pPr>
              <w:rPr>
                <w:rFonts w:asciiTheme="minorHAnsi" w:hAnsiTheme="minorHAnsi" w:cstheme="minorHAnsi"/>
              </w:rPr>
            </w:pPr>
            <w:r w:rsidRPr="00514D8A">
              <w:rPr>
                <w:rFonts w:asciiTheme="minorHAnsi" w:hAnsiTheme="minorHAnsi" w:cstheme="minorHAnsi"/>
              </w:rPr>
              <w:t>Arkusze do zdrapywania</w:t>
            </w:r>
          </w:p>
        </w:tc>
        <w:tc>
          <w:tcPr>
            <w:tcW w:w="980" w:type="pct"/>
          </w:tcPr>
          <w:p w14:paraId="485E1366" w14:textId="77777777" w:rsidR="00E47E4F" w:rsidRPr="00514D8A" w:rsidRDefault="0011744B" w:rsidP="006854E9">
            <w:pPr>
              <w:jc w:val="right"/>
              <w:rPr>
                <w:rFonts w:asciiTheme="minorHAnsi" w:hAnsiTheme="minorHAnsi" w:cstheme="minorHAnsi"/>
              </w:rPr>
            </w:pPr>
            <w:r w:rsidRPr="00514D8A">
              <w:rPr>
                <w:rFonts w:asciiTheme="minorHAnsi" w:hAnsiTheme="minorHAnsi" w:cstheme="minorHAnsi"/>
              </w:rPr>
              <w:t>40,00</w:t>
            </w:r>
          </w:p>
        </w:tc>
        <w:tc>
          <w:tcPr>
            <w:tcW w:w="1118" w:type="pct"/>
          </w:tcPr>
          <w:p w14:paraId="5C1B0279" w14:textId="77777777" w:rsidR="00E47E4F" w:rsidRPr="00514D8A" w:rsidRDefault="0011744B" w:rsidP="006854E9">
            <w:pPr>
              <w:jc w:val="right"/>
              <w:rPr>
                <w:rFonts w:asciiTheme="minorHAnsi" w:hAnsiTheme="minorHAnsi" w:cstheme="minorHAnsi"/>
              </w:rPr>
            </w:pPr>
            <w:r w:rsidRPr="00514D8A">
              <w:rPr>
                <w:rFonts w:asciiTheme="minorHAnsi" w:hAnsiTheme="minorHAnsi" w:cstheme="minorHAnsi"/>
              </w:rPr>
              <w:t>26,40</w:t>
            </w:r>
          </w:p>
        </w:tc>
      </w:tr>
      <w:tr w:rsidR="00E47E4F" w:rsidRPr="003A2508" w14:paraId="2973C052" w14:textId="77777777" w:rsidTr="007E556E">
        <w:tc>
          <w:tcPr>
            <w:tcW w:w="1196" w:type="pct"/>
          </w:tcPr>
          <w:p w14:paraId="52FD6F80" w14:textId="77777777" w:rsidR="00E47E4F" w:rsidRPr="00514D8A" w:rsidRDefault="00E47E4F" w:rsidP="00E47E4F">
            <w:r w:rsidRPr="00514D8A">
              <w:rPr>
                <w:rFonts w:asciiTheme="minorHAnsi" w:hAnsiTheme="minorHAnsi" w:cstheme="minorHAnsi"/>
              </w:rPr>
              <w:t>I.2.4.</w:t>
            </w:r>
          </w:p>
        </w:tc>
        <w:tc>
          <w:tcPr>
            <w:tcW w:w="1706" w:type="pct"/>
          </w:tcPr>
          <w:p w14:paraId="5FAB50FF" w14:textId="77777777" w:rsidR="00E47E4F" w:rsidRPr="00514D8A" w:rsidRDefault="0011744B" w:rsidP="002C74D8">
            <w:pPr>
              <w:rPr>
                <w:rFonts w:asciiTheme="minorHAnsi" w:hAnsiTheme="minorHAnsi" w:cstheme="minorHAnsi"/>
              </w:rPr>
            </w:pPr>
            <w:r w:rsidRPr="00514D8A">
              <w:rPr>
                <w:rFonts w:asciiTheme="minorHAnsi" w:hAnsiTheme="minorHAnsi" w:cstheme="minorHAnsi"/>
              </w:rPr>
              <w:t>Koraliki termozgrzewalne</w:t>
            </w:r>
          </w:p>
        </w:tc>
        <w:tc>
          <w:tcPr>
            <w:tcW w:w="980" w:type="pct"/>
          </w:tcPr>
          <w:p w14:paraId="4A4F3C20" w14:textId="77777777" w:rsidR="00E47E4F" w:rsidRPr="00514D8A" w:rsidRDefault="0011744B" w:rsidP="006854E9">
            <w:pPr>
              <w:jc w:val="right"/>
              <w:rPr>
                <w:rFonts w:asciiTheme="minorHAnsi" w:hAnsiTheme="minorHAnsi" w:cstheme="minorHAnsi"/>
              </w:rPr>
            </w:pPr>
            <w:r w:rsidRPr="00514D8A">
              <w:rPr>
                <w:rFonts w:asciiTheme="minorHAnsi" w:hAnsiTheme="minorHAnsi" w:cstheme="minorHAnsi"/>
              </w:rPr>
              <w:t>100,00</w:t>
            </w:r>
          </w:p>
        </w:tc>
        <w:tc>
          <w:tcPr>
            <w:tcW w:w="1118" w:type="pct"/>
          </w:tcPr>
          <w:p w14:paraId="5CC26A45" w14:textId="77777777" w:rsidR="00E47E4F" w:rsidRPr="00514D8A" w:rsidRDefault="0011744B" w:rsidP="006854E9">
            <w:pPr>
              <w:jc w:val="right"/>
              <w:rPr>
                <w:rFonts w:asciiTheme="minorHAnsi" w:hAnsiTheme="minorHAnsi" w:cstheme="minorHAnsi"/>
              </w:rPr>
            </w:pPr>
            <w:r w:rsidRPr="00514D8A">
              <w:rPr>
                <w:rFonts w:asciiTheme="minorHAnsi" w:hAnsiTheme="minorHAnsi" w:cstheme="minorHAnsi"/>
              </w:rPr>
              <w:t>120,00</w:t>
            </w:r>
          </w:p>
        </w:tc>
      </w:tr>
      <w:tr w:rsidR="00E47E4F" w:rsidRPr="003A2508" w14:paraId="560E9DE9" w14:textId="77777777" w:rsidTr="007E556E">
        <w:tc>
          <w:tcPr>
            <w:tcW w:w="1196" w:type="pct"/>
          </w:tcPr>
          <w:p w14:paraId="58A5C8CD" w14:textId="77777777" w:rsidR="00E47E4F" w:rsidRPr="00514D8A" w:rsidRDefault="00E47E4F" w:rsidP="00E47E4F">
            <w:r w:rsidRPr="00514D8A">
              <w:rPr>
                <w:rFonts w:asciiTheme="minorHAnsi" w:hAnsiTheme="minorHAnsi" w:cstheme="minorHAnsi"/>
              </w:rPr>
              <w:t>I.2.5.</w:t>
            </w:r>
          </w:p>
        </w:tc>
        <w:tc>
          <w:tcPr>
            <w:tcW w:w="1706" w:type="pct"/>
          </w:tcPr>
          <w:p w14:paraId="6B155775" w14:textId="77777777" w:rsidR="00E47E4F" w:rsidRPr="00514D8A" w:rsidRDefault="0011744B" w:rsidP="002C74D8">
            <w:pPr>
              <w:rPr>
                <w:rFonts w:asciiTheme="minorHAnsi" w:hAnsiTheme="minorHAnsi" w:cstheme="minorHAnsi"/>
              </w:rPr>
            </w:pPr>
            <w:r w:rsidRPr="00514D8A">
              <w:rPr>
                <w:rFonts w:asciiTheme="minorHAnsi" w:hAnsiTheme="minorHAnsi" w:cstheme="minorHAnsi"/>
              </w:rPr>
              <w:t>Płytki do koralików</w:t>
            </w:r>
          </w:p>
        </w:tc>
        <w:tc>
          <w:tcPr>
            <w:tcW w:w="980" w:type="pct"/>
          </w:tcPr>
          <w:p w14:paraId="2CC90E6E" w14:textId="77777777" w:rsidR="00E47E4F" w:rsidRPr="00514D8A" w:rsidRDefault="0011744B" w:rsidP="006854E9">
            <w:pPr>
              <w:jc w:val="right"/>
              <w:rPr>
                <w:rFonts w:asciiTheme="minorHAnsi" w:hAnsiTheme="minorHAnsi" w:cstheme="minorHAnsi"/>
              </w:rPr>
            </w:pPr>
            <w:r w:rsidRPr="00514D8A">
              <w:rPr>
                <w:rFonts w:asciiTheme="minorHAnsi" w:hAnsiTheme="minorHAnsi" w:cstheme="minorHAnsi"/>
              </w:rPr>
              <w:t>70,00</w:t>
            </w:r>
          </w:p>
        </w:tc>
        <w:tc>
          <w:tcPr>
            <w:tcW w:w="1118" w:type="pct"/>
          </w:tcPr>
          <w:p w14:paraId="383B4D3B" w14:textId="77777777" w:rsidR="00E47E4F" w:rsidRPr="00514D8A" w:rsidRDefault="0011744B" w:rsidP="006854E9">
            <w:pPr>
              <w:jc w:val="right"/>
              <w:rPr>
                <w:rFonts w:asciiTheme="minorHAnsi" w:hAnsiTheme="minorHAnsi" w:cstheme="minorHAnsi"/>
              </w:rPr>
            </w:pPr>
            <w:r w:rsidRPr="00514D8A">
              <w:rPr>
                <w:rFonts w:asciiTheme="minorHAnsi" w:hAnsiTheme="minorHAnsi" w:cstheme="minorHAnsi"/>
              </w:rPr>
              <w:t>70,00</w:t>
            </w:r>
          </w:p>
        </w:tc>
      </w:tr>
      <w:tr w:rsidR="00E47E4F" w:rsidRPr="003A2508" w14:paraId="25A5E066" w14:textId="77777777" w:rsidTr="007E556E">
        <w:tc>
          <w:tcPr>
            <w:tcW w:w="1196" w:type="pct"/>
          </w:tcPr>
          <w:p w14:paraId="09CCC672" w14:textId="77777777" w:rsidR="00E47E4F" w:rsidRPr="00514D8A" w:rsidRDefault="00E47E4F" w:rsidP="00E47E4F">
            <w:r w:rsidRPr="00514D8A">
              <w:rPr>
                <w:rFonts w:asciiTheme="minorHAnsi" w:hAnsiTheme="minorHAnsi" w:cstheme="minorHAnsi"/>
              </w:rPr>
              <w:t>I.2.6.</w:t>
            </w:r>
          </w:p>
        </w:tc>
        <w:tc>
          <w:tcPr>
            <w:tcW w:w="1706" w:type="pct"/>
          </w:tcPr>
          <w:p w14:paraId="0FE5ABE1" w14:textId="77777777" w:rsidR="00E47E4F" w:rsidRPr="00514D8A" w:rsidRDefault="0011744B" w:rsidP="002C74D8">
            <w:pPr>
              <w:rPr>
                <w:rFonts w:asciiTheme="minorHAnsi" w:hAnsiTheme="minorHAnsi" w:cstheme="minorHAnsi"/>
              </w:rPr>
            </w:pPr>
            <w:r w:rsidRPr="00514D8A">
              <w:rPr>
                <w:rFonts w:asciiTheme="minorHAnsi" w:hAnsiTheme="minorHAnsi" w:cstheme="minorHAnsi"/>
              </w:rPr>
              <w:t>Pęsety</w:t>
            </w:r>
          </w:p>
        </w:tc>
        <w:tc>
          <w:tcPr>
            <w:tcW w:w="980" w:type="pct"/>
          </w:tcPr>
          <w:p w14:paraId="78FF8D82" w14:textId="77777777" w:rsidR="00E47E4F" w:rsidRPr="00514D8A" w:rsidRDefault="0011744B" w:rsidP="006854E9">
            <w:pPr>
              <w:jc w:val="right"/>
              <w:rPr>
                <w:rFonts w:asciiTheme="minorHAnsi" w:hAnsiTheme="minorHAnsi" w:cstheme="minorHAnsi"/>
              </w:rPr>
            </w:pPr>
            <w:r w:rsidRPr="00514D8A">
              <w:rPr>
                <w:rFonts w:asciiTheme="minorHAnsi" w:hAnsiTheme="minorHAnsi" w:cstheme="minorHAnsi"/>
              </w:rPr>
              <w:t>20,00</w:t>
            </w:r>
          </w:p>
        </w:tc>
        <w:tc>
          <w:tcPr>
            <w:tcW w:w="1118" w:type="pct"/>
          </w:tcPr>
          <w:p w14:paraId="7EE4ABF5" w14:textId="77777777" w:rsidR="00E47E4F" w:rsidRPr="00514D8A" w:rsidRDefault="0011744B" w:rsidP="006854E9">
            <w:pPr>
              <w:jc w:val="right"/>
              <w:rPr>
                <w:rFonts w:asciiTheme="minorHAnsi" w:hAnsiTheme="minorHAnsi" w:cstheme="minorHAnsi"/>
              </w:rPr>
            </w:pPr>
            <w:r w:rsidRPr="00514D8A">
              <w:rPr>
                <w:rFonts w:asciiTheme="minorHAnsi" w:hAnsiTheme="minorHAnsi" w:cstheme="minorHAnsi"/>
              </w:rPr>
              <w:t>25,00</w:t>
            </w:r>
          </w:p>
        </w:tc>
      </w:tr>
      <w:tr w:rsidR="00E47E4F" w:rsidRPr="003A2508" w14:paraId="0B2C92B8" w14:textId="77777777" w:rsidTr="007E556E">
        <w:tc>
          <w:tcPr>
            <w:tcW w:w="1196" w:type="pct"/>
          </w:tcPr>
          <w:p w14:paraId="679E6F69" w14:textId="77777777" w:rsidR="00E47E4F" w:rsidRPr="00514D8A" w:rsidRDefault="00E47E4F" w:rsidP="00E47E4F">
            <w:r w:rsidRPr="00514D8A">
              <w:rPr>
                <w:rFonts w:asciiTheme="minorHAnsi" w:hAnsiTheme="minorHAnsi" w:cstheme="minorHAnsi"/>
              </w:rPr>
              <w:t>I.2.7.</w:t>
            </w:r>
          </w:p>
        </w:tc>
        <w:tc>
          <w:tcPr>
            <w:tcW w:w="1706" w:type="pct"/>
          </w:tcPr>
          <w:p w14:paraId="4424FE7D" w14:textId="77777777" w:rsidR="00E47E4F" w:rsidRPr="00514D8A" w:rsidRDefault="0011744B" w:rsidP="002C74D8">
            <w:pPr>
              <w:rPr>
                <w:rFonts w:asciiTheme="minorHAnsi" w:hAnsiTheme="minorHAnsi" w:cstheme="minorHAnsi"/>
              </w:rPr>
            </w:pPr>
            <w:r w:rsidRPr="00514D8A">
              <w:rPr>
                <w:rFonts w:asciiTheme="minorHAnsi" w:hAnsiTheme="minorHAnsi" w:cstheme="minorHAnsi"/>
              </w:rPr>
              <w:t>Farby plakatowe</w:t>
            </w:r>
          </w:p>
        </w:tc>
        <w:tc>
          <w:tcPr>
            <w:tcW w:w="980" w:type="pct"/>
          </w:tcPr>
          <w:p w14:paraId="5A43D81A" w14:textId="77777777" w:rsidR="00E47E4F" w:rsidRPr="00514D8A" w:rsidRDefault="0011744B" w:rsidP="006854E9">
            <w:pPr>
              <w:jc w:val="right"/>
              <w:rPr>
                <w:rFonts w:asciiTheme="minorHAnsi" w:hAnsiTheme="minorHAnsi" w:cstheme="minorHAnsi"/>
              </w:rPr>
            </w:pPr>
            <w:r w:rsidRPr="00514D8A">
              <w:rPr>
                <w:rFonts w:asciiTheme="minorHAnsi" w:hAnsiTheme="minorHAnsi" w:cstheme="minorHAnsi"/>
              </w:rPr>
              <w:t>75,00</w:t>
            </w:r>
          </w:p>
        </w:tc>
        <w:tc>
          <w:tcPr>
            <w:tcW w:w="1118" w:type="pct"/>
          </w:tcPr>
          <w:p w14:paraId="77C63D5A" w14:textId="77777777" w:rsidR="00E47E4F" w:rsidRPr="00514D8A" w:rsidRDefault="0011744B" w:rsidP="006854E9">
            <w:pPr>
              <w:jc w:val="right"/>
              <w:rPr>
                <w:rFonts w:asciiTheme="minorHAnsi" w:hAnsiTheme="minorHAnsi" w:cstheme="minorHAnsi"/>
              </w:rPr>
            </w:pPr>
            <w:r w:rsidRPr="00514D8A">
              <w:rPr>
                <w:rFonts w:asciiTheme="minorHAnsi" w:hAnsiTheme="minorHAnsi" w:cstheme="minorHAnsi"/>
              </w:rPr>
              <w:t>65,00</w:t>
            </w:r>
          </w:p>
        </w:tc>
      </w:tr>
      <w:tr w:rsidR="00E47E4F" w:rsidRPr="003A2508" w14:paraId="48386241" w14:textId="77777777" w:rsidTr="007E556E">
        <w:tc>
          <w:tcPr>
            <w:tcW w:w="1196" w:type="pct"/>
          </w:tcPr>
          <w:p w14:paraId="48055B69" w14:textId="77777777" w:rsidR="00E47E4F" w:rsidRPr="00514D8A" w:rsidRDefault="00E47E4F" w:rsidP="00E47E4F">
            <w:r w:rsidRPr="00514D8A">
              <w:rPr>
                <w:rFonts w:asciiTheme="minorHAnsi" w:hAnsiTheme="minorHAnsi" w:cstheme="minorHAnsi"/>
              </w:rPr>
              <w:t>I.2.8.</w:t>
            </w:r>
          </w:p>
        </w:tc>
        <w:tc>
          <w:tcPr>
            <w:tcW w:w="1706" w:type="pct"/>
          </w:tcPr>
          <w:p w14:paraId="10909853" w14:textId="77777777" w:rsidR="00E47E4F" w:rsidRPr="00514D8A" w:rsidRDefault="0011744B" w:rsidP="002C74D8">
            <w:pPr>
              <w:rPr>
                <w:rFonts w:asciiTheme="minorHAnsi" w:hAnsiTheme="minorHAnsi" w:cstheme="minorHAnsi"/>
              </w:rPr>
            </w:pPr>
            <w:r w:rsidRPr="00514D8A">
              <w:rPr>
                <w:rFonts w:asciiTheme="minorHAnsi" w:hAnsiTheme="minorHAnsi" w:cstheme="minorHAnsi"/>
              </w:rPr>
              <w:t>Płótno malarskie</w:t>
            </w:r>
          </w:p>
        </w:tc>
        <w:tc>
          <w:tcPr>
            <w:tcW w:w="980" w:type="pct"/>
          </w:tcPr>
          <w:p w14:paraId="16305F14" w14:textId="77777777" w:rsidR="00E47E4F" w:rsidRPr="00514D8A" w:rsidRDefault="0011744B" w:rsidP="006854E9">
            <w:pPr>
              <w:jc w:val="right"/>
              <w:rPr>
                <w:rFonts w:asciiTheme="minorHAnsi" w:hAnsiTheme="minorHAnsi" w:cstheme="minorHAnsi"/>
              </w:rPr>
            </w:pPr>
            <w:r w:rsidRPr="00514D8A">
              <w:rPr>
                <w:rFonts w:asciiTheme="minorHAnsi" w:hAnsiTheme="minorHAnsi" w:cstheme="minorHAnsi"/>
              </w:rPr>
              <w:t>200,00</w:t>
            </w:r>
          </w:p>
        </w:tc>
        <w:tc>
          <w:tcPr>
            <w:tcW w:w="1118" w:type="pct"/>
          </w:tcPr>
          <w:p w14:paraId="58BC3B36" w14:textId="77777777" w:rsidR="00E47E4F" w:rsidRPr="00514D8A" w:rsidRDefault="0011744B" w:rsidP="006854E9">
            <w:pPr>
              <w:jc w:val="right"/>
              <w:rPr>
                <w:rFonts w:asciiTheme="minorHAnsi" w:hAnsiTheme="minorHAnsi" w:cstheme="minorHAnsi"/>
              </w:rPr>
            </w:pPr>
            <w:r w:rsidRPr="00514D8A">
              <w:rPr>
                <w:rFonts w:asciiTheme="minorHAnsi" w:hAnsiTheme="minorHAnsi" w:cstheme="minorHAnsi"/>
              </w:rPr>
              <w:t>200,00</w:t>
            </w:r>
          </w:p>
        </w:tc>
      </w:tr>
      <w:tr w:rsidR="00E47E4F" w:rsidRPr="003A2508" w14:paraId="2E7F7314" w14:textId="77777777" w:rsidTr="007E556E">
        <w:tc>
          <w:tcPr>
            <w:tcW w:w="1196" w:type="pct"/>
          </w:tcPr>
          <w:p w14:paraId="361E3713" w14:textId="77777777" w:rsidR="00E47E4F" w:rsidRPr="00514D8A" w:rsidRDefault="00E47E4F" w:rsidP="00E47E4F">
            <w:r w:rsidRPr="00514D8A">
              <w:rPr>
                <w:rFonts w:asciiTheme="minorHAnsi" w:hAnsiTheme="minorHAnsi" w:cstheme="minorHAnsi"/>
              </w:rPr>
              <w:t>I.2.9.</w:t>
            </w:r>
          </w:p>
        </w:tc>
        <w:tc>
          <w:tcPr>
            <w:tcW w:w="1706" w:type="pct"/>
          </w:tcPr>
          <w:p w14:paraId="4033971D" w14:textId="77777777" w:rsidR="00E47E4F" w:rsidRPr="00514D8A" w:rsidRDefault="0011744B" w:rsidP="002C74D8">
            <w:pPr>
              <w:rPr>
                <w:rFonts w:asciiTheme="minorHAnsi" w:hAnsiTheme="minorHAnsi" w:cstheme="minorHAnsi"/>
              </w:rPr>
            </w:pPr>
            <w:r w:rsidRPr="00514D8A">
              <w:rPr>
                <w:rFonts w:asciiTheme="minorHAnsi" w:hAnsiTheme="minorHAnsi" w:cstheme="minorHAnsi"/>
              </w:rPr>
              <w:t>Upominki</w:t>
            </w:r>
          </w:p>
        </w:tc>
        <w:tc>
          <w:tcPr>
            <w:tcW w:w="980" w:type="pct"/>
          </w:tcPr>
          <w:p w14:paraId="16390AC1" w14:textId="77777777" w:rsidR="00E47E4F" w:rsidRPr="00514D8A" w:rsidRDefault="0011744B" w:rsidP="006854E9">
            <w:pPr>
              <w:jc w:val="right"/>
              <w:rPr>
                <w:rFonts w:asciiTheme="minorHAnsi" w:hAnsiTheme="minorHAnsi" w:cstheme="minorHAnsi"/>
              </w:rPr>
            </w:pPr>
            <w:r w:rsidRPr="00514D8A">
              <w:rPr>
                <w:rFonts w:asciiTheme="minorHAnsi" w:hAnsiTheme="minorHAnsi" w:cstheme="minorHAnsi"/>
              </w:rPr>
              <w:t>150,00</w:t>
            </w:r>
          </w:p>
        </w:tc>
        <w:tc>
          <w:tcPr>
            <w:tcW w:w="1118" w:type="pct"/>
          </w:tcPr>
          <w:p w14:paraId="255E5213" w14:textId="77777777" w:rsidR="00E47E4F" w:rsidRPr="00514D8A" w:rsidRDefault="0011744B" w:rsidP="006854E9">
            <w:pPr>
              <w:jc w:val="right"/>
              <w:rPr>
                <w:rFonts w:asciiTheme="minorHAnsi" w:hAnsiTheme="minorHAnsi" w:cstheme="minorHAnsi"/>
              </w:rPr>
            </w:pPr>
            <w:r w:rsidRPr="00514D8A">
              <w:rPr>
                <w:rFonts w:asciiTheme="minorHAnsi" w:hAnsiTheme="minorHAnsi" w:cstheme="minorHAnsi"/>
              </w:rPr>
              <w:t>150,21</w:t>
            </w:r>
          </w:p>
        </w:tc>
      </w:tr>
      <w:tr w:rsidR="00E47E4F" w:rsidRPr="003A2508" w14:paraId="149A41FA" w14:textId="77777777" w:rsidTr="007E556E">
        <w:tc>
          <w:tcPr>
            <w:tcW w:w="1196" w:type="pct"/>
          </w:tcPr>
          <w:p w14:paraId="6A6E8760" w14:textId="77777777" w:rsidR="00E47E4F" w:rsidRPr="00514D8A" w:rsidRDefault="00E47E4F" w:rsidP="00E47E4F">
            <w:r w:rsidRPr="00514D8A">
              <w:rPr>
                <w:rFonts w:asciiTheme="minorHAnsi" w:hAnsiTheme="minorHAnsi" w:cstheme="minorHAnsi"/>
              </w:rPr>
              <w:t>I.2.10.</w:t>
            </w:r>
          </w:p>
        </w:tc>
        <w:tc>
          <w:tcPr>
            <w:tcW w:w="1706" w:type="pct"/>
          </w:tcPr>
          <w:p w14:paraId="2D4C6829" w14:textId="77777777" w:rsidR="00E47E4F" w:rsidRPr="00514D8A" w:rsidRDefault="0011744B" w:rsidP="002C74D8">
            <w:pPr>
              <w:rPr>
                <w:rFonts w:asciiTheme="minorHAnsi" w:hAnsiTheme="minorHAnsi" w:cstheme="minorHAnsi"/>
              </w:rPr>
            </w:pPr>
            <w:r w:rsidRPr="00514D8A">
              <w:rPr>
                <w:rFonts w:asciiTheme="minorHAnsi" w:hAnsiTheme="minorHAnsi" w:cstheme="minorHAnsi"/>
              </w:rPr>
              <w:t>Artykuły spożywcze</w:t>
            </w:r>
          </w:p>
        </w:tc>
        <w:tc>
          <w:tcPr>
            <w:tcW w:w="980" w:type="pct"/>
          </w:tcPr>
          <w:p w14:paraId="6744B127" w14:textId="77777777" w:rsidR="00E47E4F" w:rsidRPr="00514D8A" w:rsidRDefault="0011744B" w:rsidP="006854E9">
            <w:pPr>
              <w:jc w:val="right"/>
              <w:rPr>
                <w:rFonts w:asciiTheme="minorHAnsi" w:hAnsiTheme="minorHAnsi" w:cstheme="minorHAnsi"/>
              </w:rPr>
            </w:pPr>
            <w:r w:rsidRPr="00514D8A">
              <w:rPr>
                <w:rFonts w:asciiTheme="minorHAnsi" w:hAnsiTheme="minorHAnsi" w:cstheme="minorHAnsi"/>
              </w:rPr>
              <w:t>150,00</w:t>
            </w:r>
          </w:p>
        </w:tc>
        <w:tc>
          <w:tcPr>
            <w:tcW w:w="1118" w:type="pct"/>
          </w:tcPr>
          <w:p w14:paraId="514D1137" w14:textId="77777777" w:rsidR="00E47E4F" w:rsidRPr="00514D8A" w:rsidRDefault="0011744B" w:rsidP="006854E9">
            <w:pPr>
              <w:jc w:val="right"/>
              <w:rPr>
                <w:rFonts w:asciiTheme="minorHAnsi" w:hAnsiTheme="minorHAnsi" w:cstheme="minorHAnsi"/>
              </w:rPr>
            </w:pPr>
            <w:r w:rsidRPr="00514D8A">
              <w:rPr>
                <w:rFonts w:asciiTheme="minorHAnsi" w:hAnsiTheme="minorHAnsi" w:cstheme="minorHAnsi"/>
              </w:rPr>
              <w:t>150,08</w:t>
            </w:r>
          </w:p>
        </w:tc>
      </w:tr>
      <w:tr w:rsidR="00814B7B" w:rsidRPr="003A2508" w14:paraId="028F3EBD" w14:textId="77777777" w:rsidTr="007E556E">
        <w:tc>
          <w:tcPr>
            <w:tcW w:w="1196" w:type="pct"/>
          </w:tcPr>
          <w:p w14:paraId="7CE1C2DF" w14:textId="77777777" w:rsidR="00814B7B" w:rsidRPr="00514D8A" w:rsidRDefault="00E47E4F" w:rsidP="00E47E4F">
            <w:pPr>
              <w:rPr>
                <w:rFonts w:asciiTheme="minorHAnsi" w:hAnsiTheme="minorHAnsi" w:cstheme="minorHAnsi"/>
              </w:rPr>
            </w:pPr>
            <w:r w:rsidRPr="00514D8A">
              <w:rPr>
                <w:rFonts w:asciiTheme="minorHAnsi" w:hAnsiTheme="minorHAnsi" w:cstheme="minorHAnsi"/>
              </w:rPr>
              <w:t>I.2.11.</w:t>
            </w:r>
          </w:p>
        </w:tc>
        <w:tc>
          <w:tcPr>
            <w:tcW w:w="1706" w:type="pct"/>
          </w:tcPr>
          <w:p w14:paraId="7BFDE7E8" w14:textId="77777777" w:rsidR="00814B7B" w:rsidRPr="00514D8A" w:rsidRDefault="0011744B" w:rsidP="002C74D8">
            <w:pPr>
              <w:rPr>
                <w:rFonts w:asciiTheme="minorHAnsi" w:hAnsiTheme="minorHAnsi" w:cstheme="minorHAnsi"/>
              </w:rPr>
            </w:pPr>
            <w:r w:rsidRPr="00514D8A">
              <w:rPr>
                <w:rFonts w:asciiTheme="minorHAnsi" w:hAnsiTheme="minorHAnsi" w:cstheme="minorHAnsi"/>
              </w:rPr>
              <w:t>Wolontariat</w:t>
            </w:r>
          </w:p>
        </w:tc>
        <w:tc>
          <w:tcPr>
            <w:tcW w:w="980" w:type="pct"/>
          </w:tcPr>
          <w:p w14:paraId="56B6BC12" w14:textId="77777777" w:rsidR="00814B7B" w:rsidRPr="00514D8A" w:rsidRDefault="0011744B" w:rsidP="006854E9">
            <w:pPr>
              <w:jc w:val="right"/>
              <w:rPr>
                <w:rFonts w:asciiTheme="minorHAnsi" w:hAnsiTheme="minorHAnsi" w:cstheme="minorHAnsi"/>
              </w:rPr>
            </w:pPr>
            <w:r w:rsidRPr="00514D8A">
              <w:rPr>
                <w:rFonts w:asciiTheme="minorHAnsi" w:hAnsiTheme="minorHAnsi" w:cstheme="minorHAnsi"/>
              </w:rPr>
              <w:t>790,50</w:t>
            </w:r>
          </w:p>
        </w:tc>
        <w:tc>
          <w:tcPr>
            <w:tcW w:w="1118" w:type="pct"/>
          </w:tcPr>
          <w:p w14:paraId="3B59E411" w14:textId="77777777" w:rsidR="00814B7B" w:rsidRPr="00514D8A" w:rsidRDefault="0011744B" w:rsidP="006854E9">
            <w:pPr>
              <w:jc w:val="right"/>
              <w:rPr>
                <w:rFonts w:asciiTheme="minorHAnsi" w:hAnsiTheme="minorHAnsi" w:cstheme="minorHAnsi"/>
              </w:rPr>
            </w:pPr>
            <w:r w:rsidRPr="00514D8A">
              <w:rPr>
                <w:rFonts w:asciiTheme="minorHAnsi" w:hAnsiTheme="minorHAnsi" w:cstheme="minorHAnsi"/>
              </w:rPr>
              <w:t>799,00</w:t>
            </w:r>
          </w:p>
        </w:tc>
      </w:tr>
      <w:tr w:rsidR="00814B7B" w:rsidRPr="003A2508" w14:paraId="6CE30E3F" w14:textId="77777777" w:rsidTr="007E556E">
        <w:tc>
          <w:tcPr>
            <w:tcW w:w="1196" w:type="pct"/>
          </w:tcPr>
          <w:p w14:paraId="4C6694FA" w14:textId="77777777" w:rsidR="00814B7B" w:rsidRPr="00514D8A" w:rsidRDefault="00E47E4F" w:rsidP="00E47E4F">
            <w:pPr>
              <w:rPr>
                <w:rFonts w:asciiTheme="minorHAnsi" w:hAnsiTheme="minorHAnsi" w:cstheme="minorHAnsi"/>
                <w:b/>
              </w:rPr>
            </w:pPr>
            <w:r w:rsidRPr="00514D8A">
              <w:rPr>
                <w:rFonts w:asciiTheme="minorHAnsi" w:hAnsiTheme="minorHAnsi" w:cstheme="minorHAnsi"/>
                <w:b/>
              </w:rPr>
              <w:t>I.3.</w:t>
            </w:r>
          </w:p>
        </w:tc>
        <w:tc>
          <w:tcPr>
            <w:tcW w:w="1706" w:type="pct"/>
          </w:tcPr>
          <w:p w14:paraId="166E1D22" w14:textId="77777777" w:rsidR="00814B7B" w:rsidRPr="00514D8A" w:rsidRDefault="00E47E4F" w:rsidP="002C74D8">
            <w:pPr>
              <w:rPr>
                <w:rFonts w:asciiTheme="minorHAnsi" w:hAnsiTheme="minorHAnsi" w:cstheme="minorHAnsi"/>
                <w:b/>
              </w:rPr>
            </w:pPr>
            <w:r w:rsidRPr="00514D8A">
              <w:rPr>
                <w:rFonts w:asciiTheme="minorHAnsi" w:hAnsiTheme="minorHAnsi" w:cstheme="minorHAnsi"/>
                <w:b/>
              </w:rPr>
              <w:t>Działanie 3</w:t>
            </w:r>
          </w:p>
        </w:tc>
        <w:tc>
          <w:tcPr>
            <w:tcW w:w="980" w:type="pct"/>
          </w:tcPr>
          <w:p w14:paraId="19605175" w14:textId="77777777" w:rsidR="00814B7B" w:rsidRPr="00514D8A" w:rsidRDefault="00E47E4F" w:rsidP="006854E9">
            <w:pPr>
              <w:jc w:val="right"/>
              <w:rPr>
                <w:rFonts w:asciiTheme="minorHAnsi" w:hAnsiTheme="minorHAnsi" w:cstheme="minorHAnsi"/>
                <w:b/>
              </w:rPr>
            </w:pPr>
            <w:r w:rsidRPr="00514D8A">
              <w:rPr>
                <w:rFonts w:asciiTheme="minorHAnsi" w:hAnsiTheme="minorHAnsi" w:cstheme="minorHAnsi"/>
                <w:b/>
              </w:rPr>
              <w:t>390,00</w:t>
            </w:r>
          </w:p>
        </w:tc>
        <w:tc>
          <w:tcPr>
            <w:tcW w:w="1118" w:type="pct"/>
          </w:tcPr>
          <w:p w14:paraId="1F21C082" w14:textId="77777777" w:rsidR="00814B7B" w:rsidRPr="00514D8A" w:rsidRDefault="00DF4766" w:rsidP="006854E9">
            <w:pPr>
              <w:jc w:val="right"/>
              <w:rPr>
                <w:rFonts w:asciiTheme="minorHAnsi" w:hAnsiTheme="minorHAnsi" w:cstheme="minorHAnsi"/>
                <w:b/>
              </w:rPr>
            </w:pPr>
            <w:r w:rsidRPr="00514D8A">
              <w:rPr>
                <w:rFonts w:asciiTheme="minorHAnsi" w:hAnsiTheme="minorHAnsi" w:cstheme="minorHAnsi"/>
                <w:b/>
              </w:rPr>
              <w:t>403,00</w:t>
            </w:r>
          </w:p>
        </w:tc>
      </w:tr>
      <w:tr w:rsidR="00814B7B" w:rsidRPr="003A2508" w14:paraId="588F7975" w14:textId="77777777" w:rsidTr="007E556E">
        <w:tc>
          <w:tcPr>
            <w:tcW w:w="1196" w:type="pct"/>
          </w:tcPr>
          <w:p w14:paraId="5DA66A9D" w14:textId="77777777" w:rsidR="00814B7B" w:rsidRPr="00514D8A" w:rsidRDefault="00E47E4F" w:rsidP="002C74D8">
            <w:pPr>
              <w:rPr>
                <w:rFonts w:asciiTheme="minorHAnsi" w:hAnsiTheme="minorHAnsi" w:cstheme="minorHAnsi"/>
              </w:rPr>
            </w:pPr>
            <w:r w:rsidRPr="00514D8A">
              <w:rPr>
                <w:rFonts w:asciiTheme="minorHAnsi" w:hAnsiTheme="minorHAnsi" w:cstheme="minorHAnsi"/>
              </w:rPr>
              <w:t>I.3.1.</w:t>
            </w:r>
          </w:p>
        </w:tc>
        <w:tc>
          <w:tcPr>
            <w:tcW w:w="1706" w:type="pct"/>
          </w:tcPr>
          <w:p w14:paraId="5455003F" w14:textId="77777777" w:rsidR="00814B7B" w:rsidRPr="00514D8A" w:rsidRDefault="00E47E4F" w:rsidP="002C74D8">
            <w:pPr>
              <w:rPr>
                <w:rFonts w:asciiTheme="minorHAnsi" w:hAnsiTheme="minorHAnsi" w:cstheme="minorHAnsi"/>
              </w:rPr>
            </w:pPr>
            <w:r w:rsidRPr="00514D8A">
              <w:rPr>
                <w:rFonts w:asciiTheme="minorHAnsi" w:hAnsiTheme="minorHAnsi" w:cstheme="minorHAnsi"/>
              </w:rPr>
              <w:t xml:space="preserve">Wydruk plakatów </w:t>
            </w:r>
          </w:p>
        </w:tc>
        <w:tc>
          <w:tcPr>
            <w:tcW w:w="980" w:type="pct"/>
          </w:tcPr>
          <w:p w14:paraId="5BF74A5A" w14:textId="77777777" w:rsidR="00814B7B" w:rsidRPr="00514D8A" w:rsidRDefault="00E47E4F" w:rsidP="006854E9">
            <w:pPr>
              <w:jc w:val="right"/>
              <w:rPr>
                <w:rFonts w:asciiTheme="minorHAnsi" w:hAnsiTheme="minorHAnsi" w:cstheme="minorHAnsi"/>
              </w:rPr>
            </w:pPr>
            <w:r w:rsidRPr="00514D8A">
              <w:rPr>
                <w:rFonts w:asciiTheme="minorHAnsi" w:hAnsiTheme="minorHAnsi" w:cstheme="minorHAnsi"/>
              </w:rPr>
              <w:t>120,00</w:t>
            </w:r>
          </w:p>
        </w:tc>
        <w:tc>
          <w:tcPr>
            <w:tcW w:w="1118" w:type="pct"/>
          </w:tcPr>
          <w:p w14:paraId="38EC33E4" w14:textId="77777777" w:rsidR="00814B7B" w:rsidRPr="00514D8A" w:rsidRDefault="00E47E4F" w:rsidP="006854E9">
            <w:pPr>
              <w:jc w:val="right"/>
              <w:rPr>
                <w:rFonts w:asciiTheme="minorHAnsi" w:hAnsiTheme="minorHAnsi" w:cstheme="minorHAnsi"/>
              </w:rPr>
            </w:pPr>
            <w:r w:rsidRPr="00514D8A">
              <w:rPr>
                <w:rFonts w:asciiTheme="minorHAnsi" w:hAnsiTheme="minorHAnsi" w:cstheme="minorHAnsi"/>
              </w:rPr>
              <w:t>120,00</w:t>
            </w:r>
          </w:p>
        </w:tc>
      </w:tr>
      <w:tr w:rsidR="00814B7B" w:rsidRPr="003A2508" w14:paraId="64FA540C" w14:textId="77777777" w:rsidTr="007E556E">
        <w:tc>
          <w:tcPr>
            <w:tcW w:w="1196" w:type="pct"/>
          </w:tcPr>
          <w:p w14:paraId="13337039" w14:textId="77777777" w:rsidR="00814B7B" w:rsidRPr="00514D8A" w:rsidRDefault="00E47E4F" w:rsidP="00E47E4F">
            <w:pPr>
              <w:rPr>
                <w:rFonts w:asciiTheme="minorHAnsi" w:hAnsiTheme="minorHAnsi" w:cstheme="minorHAnsi"/>
              </w:rPr>
            </w:pPr>
            <w:r w:rsidRPr="00514D8A">
              <w:rPr>
                <w:rFonts w:asciiTheme="minorHAnsi" w:hAnsiTheme="minorHAnsi" w:cstheme="minorHAnsi"/>
              </w:rPr>
              <w:t>I.3.2.</w:t>
            </w:r>
          </w:p>
        </w:tc>
        <w:tc>
          <w:tcPr>
            <w:tcW w:w="1706" w:type="pct"/>
          </w:tcPr>
          <w:p w14:paraId="3764F1B5" w14:textId="77777777" w:rsidR="00814B7B" w:rsidRPr="00514D8A" w:rsidRDefault="00E47E4F" w:rsidP="002C74D8">
            <w:pPr>
              <w:rPr>
                <w:rFonts w:asciiTheme="minorHAnsi" w:hAnsiTheme="minorHAnsi" w:cstheme="minorHAnsi"/>
              </w:rPr>
            </w:pPr>
            <w:r w:rsidRPr="00514D8A">
              <w:rPr>
                <w:rFonts w:asciiTheme="minorHAnsi" w:hAnsiTheme="minorHAnsi" w:cstheme="minorHAnsi"/>
              </w:rPr>
              <w:t xml:space="preserve">Zakup upominku </w:t>
            </w:r>
          </w:p>
        </w:tc>
        <w:tc>
          <w:tcPr>
            <w:tcW w:w="980" w:type="pct"/>
          </w:tcPr>
          <w:p w14:paraId="36996CAB" w14:textId="77777777" w:rsidR="00814B7B" w:rsidRPr="00514D8A" w:rsidRDefault="00E47E4F" w:rsidP="006854E9">
            <w:pPr>
              <w:jc w:val="right"/>
              <w:rPr>
                <w:rFonts w:asciiTheme="minorHAnsi" w:hAnsiTheme="minorHAnsi" w:cstheme="minorHAnsi"/>
              </w:rPr>
            </w:pPr>
            <w:r w:rsidRPr="00514D8A">
              <w:rPr>
                <w:rFonts w:asciiTheme="minorHAnsi" w:hAnsiTheme="minorHAnsi" w:cstheme="minorHAnsi"/>
              </w:rPr>
              <w:t>100,00</w:t>
            </w:r>
          </w:p>
        </w:tc>
        <w:tc>
          <w:tcPr>
            <w:tcW w:w="1118" w:type="pct"/>
          </w:tcPr>
          <w:p w14:paraId="36EAB3A3" w14:textId="77777777" w:rsidR="00814B7B" w:rsidRPr="00514D8A" w:rsidRDefault="00E47E4F" w:rsidP="006854E9">
            <w:pPr>
              <w:jc w:val="right"/>
              <w:rPr>
                <w:rFonts w:asciiTheme="minorHAnsi" w:hAnsiTheme="minorHAnsi" w:cstheme="minorHAnsi"/>
              </w:rPr>
            </w:pPr>
            <w:r w:rsidRPr="00514D8A">
              <w:rPr>
                <w:rFonts w:asciiTheme="minorHAnsi" w:hAnsiTheme="minorHAnsi" w:cstheme="minorHAnsi"/>
              </w:rPr>
              <w:t>113,00</w:t>
            </w:r>
          </w:p>
        </w:tc>
      </w:tr>
      <w:tr w:rsidR="00814B7B" w:rsidRPr="003A2508" w14:paraId="5427D25F" w14:textId="77777777" w:rsidTr="007E556E">
        <w:tc>
          <w:tcPr>
            <w:tcW w:w="1196" w:type="pct"/>
          </w:tcPr>
          <w:p w14:paraId="72773669" w14:textId="77777777" w:rsidR="00814B7B" w:rsidRPr="00514D8A" w:rsidRDefault="00E47E4F" w:rsidP="00E47E4F">
            <w:pPr>
              <w:rPr>
                <w:rFonts w:asciiTheme="minorHAnsi" w:hAnsiTheme="minorHAnsi" w:cstheme="minorHAnsi"/>
              </w:rPr>
            </w:pPr>
            <w:r w:rsidRPr="00514D8A">
              <w:rPr>
                <w:rFonts w:asciiTheme="minorHAnsi" w:hAnsiTheme="minorHAnsi" w:cstheme="minorHAnsi"/>
              </w:rPr>
              <w:t>I.3.3.</w:t>
            </w:r>
          </w:p>
        </w:tc>
        <w:tc>
          <w:tcPr>
            <w:tcW w:w="1706" w:type="pct"/>
          </w:tcPr>
          <w:p w14:paraId="626F431E" w14:textId="77777777" w:rsidR="00814B7B" w:rsidRPr="00514D8A" w:rsidRDefault="00E47E4F" w:rsidP="002C74D8">
            <w:pPr>
              <w:rPr>
                <w:rFonts w:asciiTheme="minorHAnsi" w:hAnsiTheme="minorHAnsi" w:cstheme="minorHAnsi"/>
              </w:rPr>
            </w:pPr>
            <w:r w:rsidRPr="00514D8A">
              <w:rPr>
                <w:rFonts w:asciiTheme="minorHAnsi" w:hAnsiTheme="minorHAnsi" w:cstheme="minorHAnsi"/>
              </w:rPr>
              <w:t>Wolontariat</w:t>
            </w:r>
          </w:p>
        </w:tc>
        <w:tc>
          <w:tcPr>
            <w:tcW w:w="980" w:type="pct"/>
          </w:tcPr>
          <w:p w14:paraId="616EC22B" w14:textId="77777777" w:rsidR="00814B7B" w:rsidRPr="00514D8A" w:rsidRDefault="00E47E4F" w:rsidP="006854E9">
            <w:pPr>
              <w:jc w:val="right"/>
              <w:rPr>
                <w:rFonts w:asciiTheme="minorHAnsi" w:hAnsiTheme="minorHAnsi" w:cstheme="minorHAnsi"/>
              </w:rPr>
            </w:pPr>
            <w:r w:rsidRPr="00514D8A">
              <w:rPr>
                <w:rFonts w:asciiTheme="minorHAnsi" w:hAnsiTheme="minorHAnsi" w:cstheme="minorHAnsi"/>
              </w:rPr>
              <w:t>170,00</w:t>
            </w:r>
          </w:p>
        </w:tc>
        <w:tc>
          <w:tcPr>
            <w:tcW w:w="1118" w:type="pct"/>
          </w:tcPr>
          <w:p w14:paraId="711BD784" w14:textId="77777777" w:rsidR="00814B7B" w:rsidRPr="00514D8A" w:rsidRDefault="00E47E4F" w:rsidP="006854E9">
            <w:pPr>
              <w:jc w:val="right"/>
              <w:rPr>
                <w:rFonts w:asciiTheme="minorHAnsi" w:hAnsiTheme="minorHAnsi" w:cstheme="minorHAnsi"/>
              </w:rPr>
            </w:pPr>
            <w:r w:rsidRPr="00514D8A">
              <w:rPr>
                <w:rFonts w:asciiTheme="minorHAnsi" w:hAnsiTheme="minorHAnsi" w:cstheme="minorHAnsi"/>
              </w:rPr>
              <w:t>170,00</w:t>
            </w:r>
          </w:p>
        </w:tc>
      </w:tr>
      <w:tr w:rsidR="00814B7B" w:rsidRPr="003A2508" w14:paraId="4B70ED5D" w14:textId="77777777" w:rsidTr="007E556E">
        <w:tc>
          <w:tcPr>
            <w:tcW w:w="1196" w:type="pct"/>
          </w:tcPr>
          <w:p w14:paraId="16BE6440" w14:textId="77777777" w:rsidR="00814B7B" w:rsidRPr="00514D8A" w:rsidRDefault="00E47E4F" w:rsidP="002C74D8">
            <w:pPr>
              <w:rPr>
                <w:rFonts w:asciiTheme="minorHAnsi" w:hAnsiTheme="minorHAnsi" w:cstheme="minorHAnsi"/>
                <w:b/>
              </w:rPr>
            </w:pPr>
            <w:r w:rsidRPr="00514D8A">
              <w:rPr>
                <w:rFonts w:asciiTheme="minorHAnsi" w:hAnsiTheme="minorHAnsi" w:cstheme="minorHAnsi"/>
                <w:b/>
              </w:rPr>
              <w:t>I.4.</w:t>
            </w:r>
          </w:p>
        </w:tc>
        <w:tc>
          <w:tcPr>
            <w:tcW w:w="1706" w:type="pct"/>
          </w:tcPr>
          <w:p w14:paraId="2118A7A5" w14:textId="77777777" w:rsidR="00814B7B" w:rsidRPr="00514D8A" w:rsidRDefault="00E47E4F" w:rsidP="002C74D8">
            <w:pPr>
              <w:rPr>
                <w:rFonts w:asciiTheme="minorHAnsi" w:hAnsiTheme="minorHAnsi" w:cstheme="minorHAnsi"/>
                <w:b/>
              </w:rPr>
            </w:pPr>
            <w:r w:rsidRPr="00514D8A">
              <w:rPr>
                <w:rFonts w:asciiTheme="minorHAnsi" w:hAnsiTheme="minorHAnsi" w:cstheme="minorHAnsi"/>
                <w:b/>
              </w:rPr>
              <w:t>Działanie 4</w:t>
            </w:r>
          </w:p>
        </w:tc>
        <w:tc>
          <w:tcPr>
            <w:tcW w:w="980" w:type="pct"/>
          </w:tcPr>
          <w:p w14:paraId="49E427DA" w14:textId="77777777" w:rsidR="00814B7B" w:rsidRPr="00514D8A" w:rsidRDefault="00E47E4F" w:rsidP="006854E9">
            <w:pPr>
              <w:jc w:val="right"/>
              <w:rPr>
                <w:rFonts w:asciiTheme="minorHAnsi" w:hAnsiTheme="minorHAnsi" w:cstheme="minorHAnsi"/>
                <w:b/>
              </w:rPr>
            </w:pPr>
            <w:r w:rsidRPr="00514D8A">
              <w:rPr>
                <w:rFonts w:asciiTheme="minorHAnsi" w:hAnsiTheme="minorHAnsi" w:cstheme="minorHAnsi"/>
                <w:b/>
              </w:rPr>
              <w:t>5180,00</w:t>
            </w:r>
          </w:p>
        </w:tc>
        <w:tc>
          <w:tcPr>
            <w:tcW w:w="1118" w:type="pct"/>
          </w:tcPr>
          <w:p w14:paraId="50D9B7E7" w14:textId="77777777" w:rsidR="00814B7B" w:rsidRPr="00514D8A" w:rsidRDefault="00997A91" w:rsidP="006854E9">
            <w:pPr>
              <w:jc w:val="right"/>
              <w:rPr>
                <w:rFonts w:asciiTheme="minorHAnsi" w:hAnsiTheme="minorHAnsi" w:cstheme="minorHAnsi"/>
                <w:b/>
              </w:rPr>
            </w:pPr>
            <w:r w:rsidRPr="00514D8A">
              <w:rPr>
                <w:rFonts w:asciiTheme="minorHAnsi" w:hAnsiTheme="minorHAnsi" w:cstheme="minorHAnsi"/>
                <w:b/>
              </w:rPr>
              <w:t>5 074,31</w:t>
            </w:r>
          </w:p>
        </w:tc>
      </w:tr>
      <w:tr w:rsidR="00814B7B" w:rsidRPr="003A2508" w14:paraId="0C4C5959" w14:textId="77777777" w:rsidTr="007E556E">
        <w:tc>
          <w:tcPr>
            <w:tcW w:w="1196" w:type="pct"/>
          </w:tcPr>
          <w:p w14:paraId="464ED776" w14:textId="77777777" w:rsidR="00814B7B" w:rsidRPr="00514D8A" w:rsidRDefault="00E47E4F" w:rsidP="002C74D8">
            <w:pPr>
              <w:rPr>
                <w:rFonts w:asciiTheme="minorHAnsi" w:hAnsiTheme="minorHAnsi" w:cstheme="minorHAnsi"/>
              </w:rPr>
            </w:pPr>
            <w:r w:rsidRPr="00514D8A">
              <w:rPr>
                <w:rFonts w:asciiTheme="minorHAnsi" w:hAnsiTheme="minorHAnsi" w:cstheme="minorHAnsi"/>
              </w:rPr>
              <w:t>I.4.1.</w:t>
            </w:r>
          </w:p>
        </w:tc>
        <w:tc>
          <w:tcPr>
            <w:tcW w:w="1706" w:type="pct"/>
          </w:tcPr>
          <w:p w14:paraId="59AC9911" w14:textId="77777777" w:rsidR="00814B7B" w:rsidRPr="00514D8A" w:rsidRDefault="00E47E4F" w:rsidP="00E47E4F">
            <w:pPr>
              <w:rPr>
                <w:rFonts w:asciiTheme="minorHAnsi" w:hAnsiTheme="minorHAnsi" w:cstheme="minorHAnsi"/>
              </w:rPr>
            </w:pPr>
            <w:r w:rsidRPr="00514D8A">
              <w:rPr>
                <w:rFonts w:asciiTheme="minorHAnsi" w:hAnsiTheme="minorHAnsi" w:cstheme="minorHAnsi"/>
              </w:rPr>
              <w:t>Wydruk książki</w:t>
            </w:r>
          </w:p>
        </w:tc>
        <w:tc>
          <w:tcPr>
            <w:tcW w:w="980" w:type="pct"/>
          </w:tcPr>
          <w:p w14:paraId="4D78FACA" w14:textId="77777777" w:rsidR="00814B7B" w:rsidRPr="00514D8A" w:rsidRDefault="00E47E4F" w:rsidP="006854E9">
            <w:pPr>
              <w:jc w:val="right"/>
              <w:rPr>
                <w:rFonts w:asciiTheme="minorHAnsi" w:hAnsiTheme="minorHAnsi" w:cstheme="minorHAnsi"/>
              </w:rPr>
            </w:pPr>
            <w:r w:rsidRPr="00514D8A">
              <w:rPr>
                <w:rFonts w:asciiTheme="minorHAnsi" w:hAnsiTheme="minorHAnsi" w:cstheme="minorHAnsi"/>
              </w:rPr>
              <w:t>4500,00</w:t>
            </w:r>
          </w:p>
        </w:tc>
        <w:tc>
          <w:tcPr>
            <w:tcW w:w="1118" w:type="pct"/>
          </w:tcPr>
          <w:p w14:paraId="3539FA84" w14:textId="77777777" w:rsidR="00814B7B" w:rsidRPr="00514D8A" w:rsidRDefault="00E47E4F" w:rsidP="006854E9">
            <w:pPr>
              <w:jc w:val="right"/>
              <w:rPr>
                <w:rFonts w:asciiTheme="minorHAnsi" w:hAnsiTheme="minorHAnsi" w:cstheme="minorHAnsi"/>
              </w:rPr>
            </w:pPr>
            <w:r w:rsidRPr="00514D8A">
              <w:rPr>
                <w:rFonts w:asciiTheme="minorHAnsi" w:hAnsiTheme="minorHAnsi" w:cstheme="minorHAnsi"/>
              </w:rPr>
              <w:t>4394,31</w:t>
            </w:r>
          </w:p>
        </w:tc>
      </w:tr>
      <w:tr w:rsidR="00E47E4F" w:rsidRPr="003A2508" w14:paraId="4F23F9F7" w14:textId="77777777" w:rsidTr="007E556E">
        <w:tc>
          <w:tcPr>
            <w:tcW w:w="1196" w:type="pct"/>
          </w:tcPr>
          <w:p w14:paraId="680C5211" w14:textId="77777777" w:rsidR="00E47E4F" w:rsidRPr="00514D8A" w:rsidRDefault="00E47E4F" w:rsidP="00E47E4F">
            <w:pPr>
              <w:rPr>
                <w:rFonts w:asciiTheme="minorHAnsi" w:hAnsiTheme="minorHAnsi" w:cstheme="minorHAnsi"/>
              </w:rPr>
            </w:pPr>
            <w:r w:rsidRPr="00514D8A">
              <w:rPr>
                <w:rFonts w:asciiTheme="minorHAnsi" w:hAnsiTheme="minorHAnsi" w:cstheme="minorHAnsi"/>
              </w:rPr>
              <w:t>I.4.2.</w:t>
            </w:r>
          </w:p>
        </w:tc>
        <w:tc>
          <w:tcPr>
            <w:tcW w:w="1706" w:type="pct"/>
          </w:tcPr>
          <w:p w14:paraId="3BB552DB" w14:textId="77777777" w:rsidR="00E47E4F" w:rsidRPr="00514D8A" w:rsidRDefault="00E47E4F" w:rsidP="00E47E4F">
            <w:pPr>
              <w:rPr>
                <w:rFonts w:asciiTheme="minorHAnsi" w:hAnsiTheme="minorHAnsi" w:cstheme="minorHAnsi"/>
              </w:rPr>
            </w:pPr>
            <w:r w:rsidRPr="00514D8A">
              <w:rPr>
                <w:rFonts w:asciiTheme="minorHAnsi" w:hAnsiTheme="minorHAnsi" w:cstheme="minorHAnsi"/>
              </w:rPr>
              <w:t>Wolontariat</w:t>
            </w:r>
          </w:p>
        </w:tc>
        <w:tc>
          <w:tcPr>
            <w:tcW w:w="980" w:type="pct"/>
          </w:tcPr>
          <w:p w14:paraId="36387EFD" w14:textId="77777777" w:rsidR="00E47E4F" w:rsidRPr="00514D8A" w:rsidRDefault="00E47E4F" w:rsidP="006854E9">
            <w:pPr>
              <w:jc w:val="right"/>
              <w:rPr>
                <w:rFonts w:asciiTheme="minorHAnsi" w:hAnsiTheme="minorHAnsi" w:cstheme="minorHAnsi"/>
              </w:rPr>
            </w:pPr>
            <w:r w:rsidRPr="00514D8A">
              <w:rPr>
                <w:rFonts w:asciiTheme="minorHAnsi" w:hAnsiTheme="minorHAnsi" w:cstheme="minorHAnsi"/>
              </w:rPr>
              <w:t>680,00</w:t>
            </w:r>
          </w:p>
        </w:tc>
        <w:tc>
          <w:tcPr>
            <w:tcW w:w="1118" w:type="pct"/>
          </w:tcPr>
          <w:p w14:paraId="306C8B2D" w14:textId="77777777" w:rsidR="00E47E4F" w:rsidRPr="00514D8A" w:rsidRDefault="00E47E4F" w:rsidP="006854E9">
            <w:pPr>
              <w:jc w:val="right"/>
              <w:rPr>
                <w:rFonts w:asciiTheme="minorHAnsi" w:hAnsiTheme="minorHAnsi" w:cstheme="minorHAnsi"/>
              </w:rPr>
            </w:pPr>
            <w:r w:rsidRPr="00514D8A">
              <w:rPr>
                <w:rFonts w:asciiTheme="minorHAnsi" w:hAnsiTheme="minorHAnsi" w:cstheme="minorHAnsi"/>
              </w:rPr>
              <w:t>680,00</w:t>
            </w:r>
          </w:p>
        </w:tc>
      </w:tr>
      <w:tr w:rsidR="00E47E4F" w:rsidRPr="003A2508" w14:paraId="49A2BEEE" w14:textId="77777777" w:rsidTr="007E556E">
        <w:tc>
          <w:tcPr>
            <w:tcW w:w="1196" w:type="pct"/>
          </w:tcPr>
          <w:p w14:paraId="3239508C" w14:textId="77777777" w:rsidR="00E47E4F" w:rsidRPr="00514D8A" w:rsidRDefault="00E47E4F" w:rsidP="002C74D8">
            <w:pPr>
              <w:rPr>
                <w:rFonts w:asciiTheme="minorHAnsi" w:hAnsiTheme="minorHAnsi" w:cstheme="minorHAnsi"/>
                <w:b/>
              </w:rPr>
            </w:pPr>
            <w:r w:rsidRPr="00514D8A">
              <w:rPr>
                <w:rFonts w:asciiTheme="minorHAnsi" w:hAnsiTheme="minorHAnsi" w:cstheme="minorHAnsi"/>
                <w:b/>
              </w:rPr>
              <w:t>I.5.</w:t>
            </w:r>
          </w:p>
        </w:tc>
        <w:tc>
          <w:tcPr>
            <w:tcW w:w="1706" w:type="pct"/>
          </w:tcPr>
          <w:p w14:paraId="5BD3E034" w14:textId="77777777" w:rsidR="00E47E4F" w:rsidRPr="00514D8A" w:rsidRDefault="00E47E4F" w:rsidP="00E47E4F">
            <w:pPr>
              <w:rPr>
                <w:rFonts w:asciiTheme="minorHAnsi" w:hAnsiTheme="minorHAnsi" w:cstheme="minorHAnsi"/>
                <w:b/>
              </w:rPr>
            </w:pPr>
            <w:r w:rsidRPr="00514D8A">
              <w:rPr>
                <w:rFonts w:asciiTheme="minorHAnsi" w:hAnsiTheme="minorHAnsi" w:cstheme="minorHAnsi"/>
                <w:b/>
              </w:rPr>
              <w:t>Działanie 5</w:t>
            </w:r>
          </w:p>
        </w:tc>
        <w:tc>
          <w:tcPr>
            <w:tcW w:w="980" w:type="pct"/>
          </w:tcPr>
          <w:p w14:paraId="6A4D0075" w14:textId="77777777" w:rsidR="00E47E4F" w:rsidRPr="00514D8A" w:rsidRDefault="00E47E4F" w:rsidP="006854E9">
            <w:pPr>
              <w:jc w:val="right"/>
              <w:rPr>
                <w:rFonts w:asciiTheme="minorHAnsi" w:hAnsiTheme="minorHAnsi" w:cstheme="minorHAnsi"/>
                <w:b/>
              </w:rPr>
            </w:pPr>
            <w:r w:rsidRPr="00514D8A">
              <w:rPr>
                <w:rFonts w:asciiTheme="minorHAnsi" w:hAnsiTheme="minorHAnsi" w:cstheme="minorHAnsi"/>
                <w:b/>
              </w:rPr>
              <w:t>4020,00</w:t>
            </w:r>
          </w:p>
        </w:tc>
        <w:tc>
          <w:tcPr>
            <w:tcW w:w="1118" w:type="pct"/>
          </w:tcPr>
          <w:p w14:paraId="271772FB" w14:textId="77777777" w:rsidR="00E47E4F" w:rsidRPr="00514D8A" w:rsidRDefault="00E47E4F" w:rsidP="006854E9">
            <w:pPr>
              <w:jc w:val="right"/>
              <w:rPr>
                <w:rFonts w:asciiTheme="minorHAnsi" w:hAnsiTheme="minorHAnsi" w:cstheme="minorHAnsi"/>
                <w:b/>
              </w:rPr>
            </w:pPr>
            <w:r w:rsidRPr="00514D8A">
              <w:rPr>
                <w:rFonts w:asciiTheme="minorHAnsi" w:hAnsiTheme="minorHAnsi" w:cstheme="minorHAnsi"/>
                <w:b/>
              </w:rPr>
              <w:t>4020,00</w:t>
            </w:r>
          </w:p>
        </w:tc>
      </w:tr>
      <w:tr w:rsidR="00E47E4F" w:rsidRPr="003A2508" w14:paraId="70B9C520" w14:textId="77777777" w:rsidTr="007E556E">
        <w:tc>
          <w:tcPr>
            <w:tcW w:w="1196" w:type="pct"/>
          </w:tcPr>
          <w:p w14:paraId="03838FB3" w14:textId="77777777" w:rsidR="00E47E4F" w:rsidRPr="00514D8A" w:rsidRDefault="00E47E4F" w:rsidP="002C74D8">
            <w:pPr>
              <w:rPr>
                <w:rFonts w:asciiTheme="minorHAnsi" w:hAnsiTheme="minorHAnsi" w:cstheme="minorHAnsi"/>
              </w:rPr>
            </w:pPr>
            <w:r w:rsidRPr="00514D8A">
              <w:rPr>
                <w:rFonts w:asciiTheme="minorHAnsi" w:hAnsiTheme="minorHAnsi" w:cstheme="minorHAnsi"/>
              </w:rPr>
              <w:t>I.5.1.</w:t>
            </w:r>
          </w:p>
        </w:tc>
        <w:tc>
          <w:tcPr>
            <w:tcW w:w="1706" w:type="pct"/>
          </w:tcPr>
          <w:p w14:paraId="692C7455" w14:textId="77777777" w:rsidR="00E47E4F" w:rsidRPr="00514D8A" w:rsidRDefault="00E47E4F" w:rsidP="00E47E4F">
            <w:pPr>
              <w:rPr>
                <w:rFonts w:asciiTheme="minorHAnsi" w:hAnsiTheme="minorHAnsi" w:cstheme="minorHAnsi"/>
              </w:rPr>
            </w:pPr>
            <w:r w:rsidRPr="00514D8A">
              <w:rPr>
                <w:rFonts w:asciiTheme="minorHAnsi" w:hAnsiTheme="minorHAnsi" w:cstheme="minorHAnsi"/>
              </w:rPr>
              <w:t>Wydruk książki</w:t>
            </w:r>
          </w:p>
        </w:tc>
        <w:tc>
          <w:tcPr>
            <w:tcW w:w="980" w:type="pct"/>
          </w:tcPr>
          <w:p w14:paraId="6977C475" w14:textId="77777777" w:rsidR="00E47E4F" w:rsidRPr="00514D8A" w:rsidRDefault="00E47E4F" w:rsidP="006854E9">
            <w:pPr>
              <w:jc w:val="right"/>
              <w:rPr>
                <w:rFonts w:asciiTheme="minorHAnsi" w:hAnsiTheme="minorHAnsi" w:cstheme="minorHAnsi"/>
              </w:rPr>
            </w:pPr>
            <w:r w:rsidRPr="00514D8A">
              <w:rPr>
                <w:rFonts w:asciiTheme="minorHAnsi" w:hAnsiTheme="minorHAnsi" w:cstheme="minorHAnsi"/>
              </w:rPr>
              <w:t>3000,00</w:t>
            </w:r>
          </w:p>
        </w:tc>
        <w:tc>
          <w:tcPr>
            <w:tcW w:w="1118" w:type="pct"/>
          </w:tcPr>
          <w:p w14:paraId="32B8A5B4" w14:textId="77777777" w:rsidR="00E47E4F" w:rsidRPr="00514D8A" w:rsidRDefault="00E47E4F" w:rsidP="006854E9">
            <w:pPr>
              <w:jc w:val="right"/>
              <w:rPr>
                <w:rFonts w:asciiTheme="minorHAnsi" w:hAnsiTheme="minorHAnsi" w:cstheme="minorHAnsi"/>
              </w:rPr>
            </w:pPr>
            <w:r w:rsidRPr="00514D8A">
              <w:rPr>
                <w:rFonts w:asciiTheme="minorHAnsi" w:hAnsiTheme="minorHAnsi" w:cstheme="minorHAnsi"/>
              </w:rPr>
              <w:t>3000,00</w:t>
            </w:r>
          </w:p>
        </w:tc>
      </w:tr>
      <w:tr w:rsidR="00E47E4F" w:rsidRPr="003A2508" w14:paraId="6BEFB6E8" w14:textId="77777777" w:rsidTr="007E556E">
        <w:tc>
          <w:tcPr>
            <w:tcW w:w="1196" w:type="pct"/>
          </w:tcPr>
          <w:p w14:paraId="21CC5B8E" w14:textId="77777777" w:rsidR="00E47E4F" w:rsidRPr="00514D8A" w:rsidRDefault="00E47E4F" w:rsidP="00E47E4F">
            <w:pPr>
              <w:rPr>
                <w:rFonts w:asciiTheme="minorHAnsi" w:hAnsiTheme="minorHAnsi" w:cstheme="minorHAnsi"/>
              </w:rPr>
            </w:pPr>
            <w:r w:rsidRPr="00514D8A">
              <w:rPr>
                <w:rFonts w:asciiTheme="minorHAnsi" w:hAnsiTheme="minorHAnsi" w:cstheme="minorHAnsi"/>
              </w:rPr>
              <w:t>I.5.2.</w:t>
            </w:r>
          </w:p>
        </w:tc>
        <w:tc>
          <w:tcPr>
            <w:tcW w:w="1706" w:type="pct"/>
          </w:tcPr>
          <w:p w14:paraId="37E12509" w14:textId="77777777" w:rsidR="00E47E4F" w:rsidRPr="00514D8A" w:rsidRDefault="00E47E4F" w:rsidP="00E47E4F">
            <w:pPr>
              <w:rPr>
                <w:rFonts w:asciiTheme="minorHAnsi" w:hAnsiTheme="minorHAnsi" w:cstheme="minorHAnsi"/>
              </w:rPr>
            </w:pPr>
            <w:r w:rsidRPr="00514D8A">
              <w:rPr>
                <w:rFonts w:asciiTheme="minorHAnsi" w:hAnsiTheme="minorHAnsi" w:cstheme="minorHAnsi"/>
              </w:rPr>
              <w:t>Wolontariat</w:t>
            </w:r>
          </w:p>
        </w:tc>
        <w:tc>
          <w:tcPr>
            <w:tcW w:w="980" w:type="pct"/>
          </w:tcPr>
          <w:p w14:paraId="5356AAED" w14:textId="77777777" w:rsidR="00E47E4F" w:rsidRPr="00514D8A" w:rsidRDefault="00E47E4F" w:rsidP="006854E9">
            <w:pPr>
              <w:jc w:val="right"/>
              <w:rPr>
                <w:rFonts w:asciiTheme="minorHAnsi" w:hAnsiTheme="minorHAnsi" w:cstheme="minorHAnsi"/>
              </w:rPr>
            </w:pPr>
            <w:r w:rsidRPr="00514D8A">
              <w:rPr>
                <w:rFonts w:asciiTheme="minorHAnsi" w:hAnsiTheme="minorHAnsi" w:cstheme="minorHAnsi"/>
              </w:rPr>
              <w:t>1020,00</w:t>
            </w:r>
          </w:p>
        </w:tc>
        <w:tc>
          <w:tcPr>
            <w:tcW w:w="1118" w:type="pct"/>
          </w:tcPr>
          <w:p w14:paraId="3EE82C13" w14:textId="77777777" w:rsidR="00E47E4F" w:rsidRPr="00514D8A" w:rsidRDefault="00E47E4F" w:rsidP="006854E9">
            <w:pPr>
              <w:jc w:val="right"/>
              <w:rPr>
                <w:rFonts w:asciiTheme="minorHAnsi" w:hAnsiTheme="minorHAnsi" w:cstheme="minorHAnsi"/>
              </w:rPr>
            </w:pPr>
            <w:r w:rsidRPr="00514D8A">
              <w:rPr>
                <w:rFonts w:asciiTheme="minorHAnsi" w:hAnsiTheme="minorHAnsi" w:cstheme="minorHAnsi"/>
              </w:rPr>
              <w:t>1020,00</w:t>
            </w:r>
          </w:p>
        </w:tc>
      </w:tr>
      <w:tr w:rsidR="007F534A" w:rsidRPr="003A2508" w14:paraId="75D286EC" w14:textId="77777777" w:rsidTr="007E556E">
        <w:tc>
          <w:tcPr>
            <w:tcW w:w="2902" w:type="pct"/>
            <w:gridSpan w:val="2"/>
            <w:shd w:val="clear" w:color="auto" w:fill="DDD9C3" w:themeFill="background2" w:themeFillShade="E6"/>
          </w:tcPr>
          <w:p w14:paraId="6648D299" w14:textId="77777777" w:rsidR="007F534A" w:rsidRPr="00514D8A" w:rsidRDefault="007F534A" w:rsidP="002C74D8">
            <w:pPr>
              <w:rPr>
                <w:rFonts w:asciiTheme="minorHAnsi" w:hAnsiTheme="minorHAnsi" w:cstheme="minorHAnsi"/>
                <w:b/>
              </w:rPr>
            </w:pPr>
            <w:r w:rsidRPr="00514D8A">
              <w:rPr>
                <w:rFonts w:asciiTheme="minorHAnsi" w:hAnsiTheme="minorHAnsi" w:cstheme="minorHAnsi"/>
                <w:b/>
              </w:rPr>
              <w:t>Suma kosztów realizacji zadania</w:t>
            </w:r>
          </w:p>
        </w:tc>
        <w:tc>
          <w:tcPr>
            <w:tcW w:w="980" w:type="pct"/>
          </w:tcPr>
          <w:p w14:paraId="12C41C37" w14:textId="77777777" w:rsidR="007F534A" w:rsidRPr="00514D8A" w:rsidRDefault="0011744B" w:rsidP="006854E9">
            <w:pPr>
              <w:jc w:val="right"/>
              <w:rPr>
                <w:rFonts w:asciiTheme="minorHAnsi" w:hAnsiTheme="minorHAnsi" w:cstheme="minorHAnsi"/>
                <w:b/>
              </w:rPr>
            </w:pPr>
            <w:r w:rsidRPr="00514D8A">
              <w:rPr>
                <w:rFonts w:asciiTheme="minorHAnsi" w:hAnsiTheme="minorHAnsi" w:cstheme="minorHAnsi"/>
                <w:b/>
              </w:rPr>
              <w:t>14255,10</w:t>
            </w:r>
          </w:p>
        </w:tc>
        <w:tc>
          <w:tcPr>
            <w:tcW w:w="1118" w:type="pct"/>
          </w:tcPr>
          <w:p w14:paraId="087B1B49" w14:textId="77777777" w:rsidR="007F534A" w:rsidRPr="00514D8A" w:rsidRDefault="0011744B" w:rsidP="006854E9">
            <w:pPr>
              <w:jc w:val="right"/>
              <w:rPr>
                <w:rFonts w:asciiTheme="minorHAnsi" w:hAnsiTheme="minorHAnsi" w:cstheme="minorHAnsi"/>
                <w:b/>
              </w:rPr>
            </w:pPr>
            <w:r w:rsidRPr="00514D8A">
              <w:rPr>
                <w:rFonts w:asciiTheme="minorHAnsi" w:hAnsiTheme="minorHAnsi" w:cstheme="minorHAnsi"/>
                <w:b/>
              </w:rPr>
              <w:t>14170,90</w:t>
            </w:r>
          </w:p>
        </w:tc>
      </w:tr>
      <w:tr w:rsidR="007F534A" w:rsidRPr="003A2508" w14:paraId="27E89209" w14:textId="77777777" w:rsidTr="007E556E">
        <w:tc>
          <w:tcPr>
            <w:tcW w:w="1196" w:type="pct"/>
            <w:shd w:val="clear" w:color="auto" w:fill="DDD9C3" w:themeFill="background2" w:themeFillShade="E6"/>
          </w:tcPr>
          <w:p w14:paraId="288F0FE9" w14:textId="77777777" w:rsidR="007F534A" w:rsidRPr="00514D8A" w:rsidRDefault="007F534A" w:rsidP="002C74D8">
            <w:pPr>
              <w:rPr>
                <w:rFonts w:asciiTheme="minorHAnsi" w:hAnsiTheme="minorHAnsi" w:cstheme="minorHAnsi"/>
                <w:b/>
              </w:rPr>
            </w:pPr>
            <w:r w:rsidRPr="00514D8A">
              <w:rPr>
                <w:rFonts w:asciiTheme="minorHAnsi" w:hAnsiTheme="minorHAnsi" w:cstheme="minorHAnsi"/>
                <w:b/>
              </w:rPr>
              <w:t>II.</w:t>
            </w:r>
          </w:p>
        </w:tc>
        <w:tc>
          <w:tcPr>
            <w:tcW w:w="2686" w:type="pct"/>
            <w:gridSpan w:val="2"/>
            <w:shd w:val="clear" w:color="auto" w:fill="DDD9C3" w:themeFill="background2" w:themeFillShade="E6"/>
          </w:tcPr>
          <w:p w14:paraId="13622102" w14:textId="77777777" w:rsidR="007F534A" w:rsidRPr="00514D8A" w:rsidRDefault="007F534A" w:rsidP="006854E9">
            <w:pPr>
              <w:jc w:val="right"/>
              <w:rPr>
                <w:rFonts w:asciiTheme="minorHAnsi" w:hAnsiTheme="minorHAnsi" w:cstheme="minorHAnsi"/>
                <w:b/>
              </w:rPr>
            </w:pPr>
            <w:r w:rsidRPr="00514D8A">
              <w:rPr>
                <w:rFonts w:asciiTheme="minorHAnsi" w:hAnsiTheme="minorHAnsi" w:cstheme="minorHAnsi"/>
                <w:b/>
              </w:rPr>
              <w:t>Koszty administracyjne</w:t>
            </w:r>
          </w:p>
        </w:tc>
        <w:tc>
          <w:tcPr>
            <w:tcW w:w="1118" w:type="pct"/>
            <w:shd w:val="clear" w:color="auto" w:fill="DDD9C3" w:themeFill="background2" w:themeFillShade="E6"/>
          </w:tcPr>
          <w:p w14:paraId="36990884" w14:textId="77777777" w:rsidR="007F534A" w:rsidRPr="00514D8A" w:rsidRDefault="007F534A" w:rsidP="006854E9">
            <w:pPr>
              <w:jc w:val="right"/>
              <w:rPr>
                <w:rFonts w:asciiTheme="minorHAnsi" w:hAnsiTheme="minorHAnsi" w:cstheme="minorHAnsi"/>
                <w:b/>
              </w:rPr>
            </w:pPr>
          </w:p>
        </w:tc>
      </w:tr>
      <w:tr w:rsidR="007F534A" w:rsidRPr="003A2508" w14:paraId="63BF651C" w14:textId="77777777" w:rsidTr="007E556E">
        <w:tc>
          <w:tcPr>
            <w:tcW w:w="1196" w:type="pct"/>
          </w:tcPr>
          <w:p w14:paraId="20373432" w14:textId="77777777" w:rsidR="007F534A" w:rsidRPr="00514D8A" w:rsidRDefault="007F534A" w:rsidP="002C74D8">
            <w:pPr>
              <w:rPr>
                <w:rFonts w:asciiTheme="minorHAnsi" w:hAnsiTheme="minorHAnsi" w:cstheme="minorHAnsi"/>
              </w:rPr>
            </w:pPr>
            <w:r w:rsidRPr="00514D8A">
              <w:rPr>
                <w:rFonts w:asciiTheme="minorHAnsi" w:hAnsiTheme="minorHAnsi" w:cstheme="minorHAnsi"/>
              </w:rPr>
              <w:t>II.1.</w:t>
            </w:r>
          </w:p>
        </w:tc>
        <w:tc>
          <w:tcPr>
            <w:tcW w:w="1706" w:type="pct"/>
          </w:tcPr>
          <w:p w14:paraId="00DA1C3D" w14:textId="77777777" w:rsidR="007F534A" w:rsidRPr="00514D8A" w:rsidRDefault="00247A77" w:rsidP="002C74D8">
            <w:pPr>
              <w:rPr>
                <w:rFonts w:asciiTheme="minorHAnsi" w:hAnsiTheme="minorHAnsi" w:cstheme="minorHAnsi"/>
              </w:rPr>
            </w:pPr>
            <w:r w:rsidRPr="00514D8A">
              <w:rPr>
                <w:rFonts w:asciiTheme="minorHAnsi" w:hAnsiTheme="minorHAnsi" w:cstheme="minorHAnsi"/>
              </w:rPr>
              <w:t xml:space="preserve">Zakup artykułów biurowych </w:t>
            </w:r>
          </w:p>
        </w:tc>
        <w:tc>
          <w:tcPr>
            <w:tcW w:w="980" w:type="pct"/>
          </w:tcPr>
          <w:p w14:paraId="4A79FADE" w14:textId="77777777" w:rsidR="007F534A" w:rsidRPr="00514D8A" w:rsidRDefault="00247A77" w:rsidP="006854E9">
            <w:pPr>
              <w:jc w:val="right"/>
              <w:rPr>
                <w:rFonts w:asciiTheme="minorHAnsi" w:hAnsiTheme="minorHAnsi" w:cstheme="minorHAnsi"/>
              </w:rPr>
            </w:pPr>
            <w:r w:rsidRPr="00514D8A">
              <w:rPr>
                <w:rFonts w:asciiTheme="minorHAnsi" w:hAnsiTheme="minorHAnsi" w:cstheme="minorHAnsi"/>
              </w:rPr>
              <w:t>100,00</w:t>
            </w:r>
          </w:p>
        </w:tc>
        <w:tc>
          <w:tcPr>
            <w:tcW w:w="1118" w:type="pct"/>
          </w:tcPr>
          <w:p w14:paraId="449A0505" w14:textId="77777777" w:rsidR="007F534A" w:rsidRPr="00514D8A" w:rsidRDefault="00247A77" w:rsidP="006854E9">
            <w:pPr>
              <w:jc w:val="right"/>
              <w:rPr>
                <w:rFonts w:asciiTheme="minorHAnsi" w:hAnsiTheme="minorHAnsi" w:cstheme="minorHAnsi"/>
              </w:rPr>
            </w:pPr>
            <w:r w:rsidRPr="00514D8A">
              <w:rPr>
                <w:rFonts w:asciiTheme="minorHAnsi" w:hAnsiTheme="minorHAnsi" w:cstheme="minorHAnsi"/>
              </w:rPr>
              <w:t>103,60</w:t>
            </w:r>
          </w:p>
        </w:tc>
      </w:tr>
      <w:tr w:rsidR="007F534A" w:rsidRPr="003A2508" w14:paraId="008B7B34" w14:textId="77777777" w:rsidTr="007E556E">
        <w:tc>
          <w:tcPr>
            <w:tcW w:w="1196" w:type="pct"/>
          </w:tcPr>
          <w:p w14:paraId="4096CA46" w14:textId="77777777" w:rsidR="007F534A" w:rsidRPr="00514D8A" w:rsidRDefault="007F534A" w:rsidP="002C74D8">
            <w:pPr>
              <w:rPr>
                <w:rFonts w:asciiTheme="minorHAnsi" w:hAnsiTheme="minorHAnsi" w:cstheme="minorHAnsi"/>
              </w:rPr>
            </w:pPr>
            <w:r w:rsidRPr="00514D8A">
              <w:rPr>
                <w:rFonts w:asciiTheme="minorHAnsi" w:hAnsiTheme="minorHAnsi" w:cstheme="minorHAnsi"/>
              </w:rPr>
              <w:t>II.2.</w:t>
            </w:r>
          </w:p>
        </w:tc>
        <w:tc>
          <w:tcPr>
            <w:tcW w:w="1706" w:type="pct"/>
          </w:tcPr>
          <w:p w14:paraId="73DAB6DE" w14:textId="77777777" w:rsidR="007F534A" w:rsidRPr="00514D8A" w:rsidRDefault="00247A77" w:rsidP="002C74D8">
            <w:pPr>
              <w:rPr>
                <w:rFonts w:asciiTheme="minorHAnsi" w:hAnsiTheme="minorHAnsi" w:cstheme="minorHAnsi"/>
              </w:rPr>
            </w:pPr>
            <w:r w:rsidRPr="00514D8A">
              <w:rPr>
                <w:rFonts w:asciiTheme="minorHAnsi" w:hAnsiTheme="minorHAnsi" w:cstheme="minorHAnsi"/>
              </w:rPr>
              <w:t>Opłaty bankowe</w:t>
            </w:r>
          </w:p>
        </w:tc>
        <w:tc>
          <w:tcPr>
            <w:tcW w:w="980" w:type="pct"/>
          </w:tcPr>
          <w:p w14:paraId="28A661E1" w14:textId="77777777" w:rsidR="007F534A" w:rsidRPr="00514D8A" w:rsidRDefault="00247A77" w:rsidP="006854E9">
            <w:pPr>
              <w:jc w:val="right"/>
              <w:rPr>
                <w:rFonts w:asciiTheme="minorHAnsi" w:hAnsiTheme="minorHAnsi" w:cstheme="minorHAnsi"/>
              </w:rPr>
            </w:pPr>
            <w:r w:rsidRPr="00514D8A">
              <w:rPr>
                <w:rFonts w:asciiTheme="minorHAnsi" w:hAnsiTheme="minorHAnsi" w:cstheme="minorHAnsi"/>
              </w:rPr>
              <w:t>19,00</w:t>
            </w:r>
          </w:p>
        </w:tc>
        <w:tc>
          <w:tcPr>
            <w:tcW w:w="1118" w:type="pct"/>
          </w:tcPr>
          <w:p w14:paraId="1205B8B4" w14:textId="77777777" w:rsidR="007F534A" w:rsidRPr="00514D8A" w:rsidRDefault="004F6ABB" w:rsidP="006854E9">
            <w:pPr>
              <w:jc w:val="right"/>
              <w:rPr>
                <w:rFonts w:asciiTheme="minorHAnsi" w:hAnsiTheme="minorHAnsi" w:cstheme="minorHAnsi"/>
              </w:rPr>
            </w:pPr>
            <w:r w:rsidRPr="00514D8A">
              <w:rPr>
                <w:rFonts w:asciiTheme="minorHAnsi" w:hAnsiTheme="minorHAnsi" w:cstheme="minorHAnsi"/>
              </w:rPr>
              <w:t>21,20</w:t>
            </w:r>
          </w:p>
        </w:tc>
      </w:tr>
      <w:tr w:rsidR="007F534A" w:rsidRPr="003A2508" w14:paraId="213B4D85" w14:textId="77777777" w:rsidTr="007E556E">
        <w:tc>
          <w:tcPr>
            <w:tcW w:w="1196" w:type="pct"/>
          </w:tcPr>
          <w:p w14:paraId="02023B02" w14:textId="77777777" w:rsidR="007F534A" w:rsidRPr="00514D8A" w:rsidRDefault="00247A77" w:rsidP="00247A77">
            <w:pPr>
              <w:rPr>
                <w:rFonts w:asciiTheme="minorHAnsi" w:hAnsiTheme="minorHAnsi" w:cstheme="minorHAnsi"/>
              </w:rPr>
            </w:pPr>
            <w:r w:rsidRPr="00514D8A">
              <w:rPr>
                <w:rFonts w:asciiTheme="minorHAnsi" w:hAnsiTheme="minorHAnsi" w:cstheme="minorHAnsi"/>
              </w:rPr>
              <w:t>II.3.</w:t>
            </w:r>
          </w:p>
        </w:tc>
        <w:tc>
          <w:tcPr>
            <w:tcW w:w="1706" w:type="pct"/>
          </w:tcPr>
          <w:p w14:paraId="2A9E6949" w14:textId="77777777" w:rsidR="007F534A" w:rsidRPr="00514D8A" w:rsidRDefault="00247A77" w:rsidP="002C74D8">
            <w:pPr>
              <w:rPr>
                <w:rFonts w:asciiTheme="minorHAnsi" w:hAnsiTheme="minorHAnsi" w:cstheme="minorHAnsi"/>
              </w:rPr>
            </w:pPr>
            <w:r w:rsidRPr="00514D8A">
              <w:rPr>
                <w:rFonts w:asciiTheme="minorHAnsi" w:hAnsiTheme="minorHAnsi" w:cstheme="minorHAnsi"/>
              </w:rPr>
              <w:t>Obsługa księgowa</w:t>
            </w:r>
          </w:p>
        </w:tc>
        <w:tc>
          <w:tcPr>
            <w:tcW w:w="980" w:type="pct"/>
          </w:tcPr>
          <w:p w14:paraId="1A39E548" w14:textId="77777777" w:rsidR="007F534A" w:rsidRPr="00514D8A" w:rsidRDefault="00247A77" w:rsidP="006854E9">
            <w:pPr>
              <w:jc w:val="right"/>
              <w:rPr>
                <w:rFonts w:asciiTheme="minorHAnsi" w:hAnsiTheme="minorHAnsi" w:cstheme="minorHAnsi"/>
              </w:rPr>
            </w:pPr>
            <w:r w:rsidRPr="00514D8A">
              <w:rPr>
                <w:rFonts w:asciiTheme="minorHAnsi" w:hAnsiTheme="minorHAnsi" w:cstheme="minorHAnsi"/>
              </w:rPr>
              <w:t>150,00</w:t>
            </w:r>
          </w:p>
        </w:tc>
        <w:tc>
          <w:tcPr>
            <w:tcW w:w="1118" w:type="pct"/>
          </w:tcPr>
          <w:p w14:paraId="3A1DB87C" w14:textId="77777777" w:rsidR="007F534A" w:rsidRPr="00514D8A" w:rsidRDefault="00247A77" w:rsidP="006854E9">
            <w:pPr>
              <w:jc w:val="right"/>
              <w:rPr>
                <w:rFonts w:asciiTheme="minorHAnsi" w:hAnsiTheme="minorHAnsi" w:cstheme="minorHAnsi"/>
              </w:rPr>
            </w:pPr>
            <w:r w:rsidRPr="00514D8A">
              <w:rPr>
                <w:rFonts w:asciiTheme="minorHAnsi" w:hAnsiTheme="minorHAnsi" w:cstheme="minorHAnsi"/>
              </w:rPr>
              <w:t>150,00</w:t>
            </w:r>
          </w:p>
        </w:tc>
      </w:tr>
      <w:tr w:rsidR="00247A77" w:rsidRPr="003A2508" w14:paraId="6CE56895" w14:textId="77777777" w:rsidTr="007E556E">
        <w:tc>
          <w:tcPr>
            <w:tcW w:w="1196" w:type="pct"/>
          </w:tcPr>
          <w:p w14:paraId="7B19A8A7" w14:textId="77777777" w:rsidR="00247A77" w:rsidRPr="00514D8A" w:rsidRDefault="00247A77" w:rsidP="00247A77">
            <w:pPr>
              <w:rPr>
                <w:rFonts w:asciiTheme="minorHAnsi" w:hAnsiTheme="minorHAnsi" w:cstheme="minorHAnsi"/>
              </w:rPr>
            </w:pPr>
            <w:r w:rsidRPr="00514D8A">
              <w:rPr>
                <w:rFonts w:asciiTheme="minorHAnsi" w:hAnsiTheme="minorHAnsi" w:cstheme="minorHAnsi"/>
              </w:rPr>
              <w:t>II.4.</w:t>
            </w:r>
          </w:p>
        </w:tc>
        <w:tc>
          <w:tcPr>
            <w:tcW w:w="1706" w:type="pct"/>
          </w:tcPr>
          <w:p w14:paraId="2267F77F" w14:textId="77777777" w:rsidR="00247A77" w:rsidRPr="00514D8A" w:rsidRDefault="00247A77" w:rsidP="002C74D8">
            <w:pPr>
              <w:rPr>
                <w:rFonts w:asciiTheme="minorHAnsi" w:hAnsiTheme="minorHAnsi" w:cstheme="minorHAnsi"/>
              </w:rPr>
            </w:pPr>
            <w:r w:rsidRPr="00514D8A">
              <w:rPr>
                <w:rFonts w:asciiTheme="minorHAnsi" w:hAnsiTheme="minorHAnsi" w:cstheme="minorHAnsi"/>
              </w:rPr>
              <w:t>Wolontariat</w:t>
            </w:r>
          </w:p>
        </w:tc>
        <w:tc>
          <w:tcPr>
            <w:tcW w:w="980" w:type="pct"/>
          </w:tcPr>
          <w:p w14:paraId="098E7B1D" w14:textId="77777777" w:rsidR="00247A77" w:rsidRPr="00514D8A" w:rsidRDefault="00247A77" w:rsidP="006854E9">
            <w:pPr>
              <w:jc w:val="right"/>
              <w:rPr>
                <w:rFonts w:asciiTheme="minorHAnsi" w:hAnsiTheme="minorHAnsi" w:cstheme="minorHAnsi"/>
              </w:rPr>
            </w:pPr>
            <w:r w:rsidRPr="00514D8A">
              <w:rPr>
                <w:rFonts w:asciiTheme="minorHAnsi" w:hAnsiTheme="minorHAnsi" w:cstheme="minorHAnsi"/>
              </w:rPr>
              <w:t>136,00</w:t>
            </w:r>
          </w:p>
        </w:tc>
        <w:tc>
          <w:tcPr>
            <w:tcW w:w="1118" w:type="pct"/>
          </w:tcPr>
          <w:p w14:paraId="3A15AEF3" w14:textId="77777777" w:rsidR="00247A77" w:rsidRPr="00514D8A" w:rsidRDefault="00247A77" w:rsidP="006854E9">
            <w:pPr>
              <w:jc w:val="right"/>
              <w:rPr>
                <w:rFonts w:asciiTheme="minorHAnsi" w:hAnsiTheme="minorHAnsi" w:cstheme="minorHAnsi"/>
              </w:rPr>
            </w:pPr>
            <w:r w:rsidRPr="00514D8A">
              <w:rPr>
                <w:rFonts w:asciiTheme="minorHAnsi" w:hAnsiTheme="minorHAnsi" w:cstheme="minorHAnsi"/>
              </w:rPr>
              <w:t>136,00</w:t>
            </w:r>
          </w:p>
        </w:tc>
      </w:tr>
      <w:tr w:rsidR="007F534A" w:rsidRPr="003A2508" w14:paraId="6F8A36D8" w14:textId="77777777" w:rsidTr="007E556E">
        <w:tc>
          <w:tcPr>
            <w:tcW w:w="2902" w:type="pct"/>
            <w:gridSpan w:val="2"/>
            <w:shd w:val="clear" w:color="auto" w:fill="DDD9C3" w:themeFill="background2" w:themeFillShade="E6"/>
          </w:tcPr>
          <w:p w14:paraId="37EA00D5" w14:textId="77777777" w:rsidR="007F534A" w:rsidRPr="00514D8A" w:rsidRDefault="007F534A" w:rsidP="002C74D8">
            <w:pPr>
              <w:rPr>
                <w:rFonts w:asciiTheme="minorHAnsi" w:hAnsiTheme="minorHAnsi" w:cstheme="minorHAnsi"/>
                <w:b/>
              </w:rPr>
            </w:pPr>
            <w:r w:rsidRPr="00514D8A">
              <w:rPr>
                <w:rFonts w:asciiTheme="minorHAnsi" w:hAnsiTheme="minorHAnsi" w:cstheme="minorHAnsi"/>
                <w:b/>
              </w:rPr>
              <w:t>Suma kosztów administracyjnych</w:t>
            </w:r>
          </w:p>
        </w:tc>
        <w:tc>
          <w:tcPr>
            <w:tcW w:w="980" w:type="pct"/>
          </w:tcPr>
          <w:p w14:paraId="272ECA04" w14:textId="77777777" w:rsidR="007F534A" w:rsidRPr="00514D8A" w:rsidRDefault="004F6ABB" w:rsidP="006854E9">
            <w:pPr>
              <w:jc w:val="right"/>
              <w:rPr>
                <w:rFonts w:asciiTheme="minorHAnsi" w:hAnsiTheme="minorHAnsi" w:cstheme="minorHAnsi"/>
                <w:b/>
              </w:rPr>
            </w:pPr>
            <w:r w:rsidRPr="00514D8A">
              <w:rPr>
                <w:rFonts w:asciiTheme="minorHAnsi" w:hAnsiTheme="minorHAnsi" w:cstheme="minorHAnsi"/>
                <w:b/>
              </w:rPr>
              <w:t>405,00</w:t>
            </w:r>
          </w:p>
        </w:tc>
        <w:tc>
          <w:tcPr>
            <w:tcW w:w="1118" w:type="pct"/>
          </w:tcPr>
          <w:p w14:paraId="4908BEBD" w14:textId="77777777" w:rsidR="007F534A" w:rsidRPr="00514D8A" w:rsidRDefault="004F6ABB" w:rsidP="004F6ABB">
            <w:pPr>
              <w:jc w:val="right"/>
              <w:rPr>
                <w:rFonts w:asciiTheme="minorHAnsi" w:hAnsiTheme="minorHAnsi" w:cstheme="minorHAnsi"/>
                <w:b/>
              </w:rPr>
            </w:pPr>
            <w:r w:rsidRPr="00514D8A">
              <w:rPr>
                <w:rFonts w:asciiTheme="minorHAnsi" w:hAnsiTheme="minorHAnsi" w:cstheme="minorHAnsi"/>
                <w:b/>
              </w:rPr>
              <w:t>410,80</w:t>
            </w:r>
          </w:p>
        </w:tc>
      </w:tr>
      <w:tr w:rsidR="007F534A" w:rsidRPr="00514D8A" w14:paraId="5AE9D499" w14:textId="77777777" w:rsidTr="007E556E">
        <w:tc>
          <w:tcPr>
            <w:tcW w:w="2902" w:type="pct"/>
            <w:gridSpan w:val="2"/>
            <w:shd w:val="clear" w:color="auto" w:fill="DDD9C3" w:themeFill="background2" w:themeFillShade="E6"/>
          </w:tcPr>
          <w:p w14:paraId="2466E2AC" w14:textId="77777777" w:rsidR="007F534A" w:rsidRPr="00514D8A" w:rsidRDefault="007F534A" w:rsidP="002C74D8">
            <w:pPr>
              <w:rPr>
                <w:rFonts w:asciiTheme="minorHAnsi" w:hAnsiTheme="minorHAnsi" w:cstheme="minorHAnsi"/>
                <w:b/>
              </w:rPr>
            </w:pPr>
            <w:r w:rsidRPr="00514D8A">
              <w:rPr>
                <w:rFonts w:asciiTheme="minorHAnsi" w:hAnsiTheme="minorHAnsi" w:cstheme="minorHAnsi"/>
                <w:b/>
              </w:rPr>
              <w:t>Suma wszystkich kosztów realizacji zadania</w:t>
            </w:r>
          </w:p>
        </w:tc>
        <w:tc>
          <w:tcPr>
            <w:tcW w:w="980" w:type="pct"/>
          </w:tcPr>
          <w:p w14:paraId="1A12B109" w14:textId="77777777" w:rsidR="007F534A" w:rsidRPr="00514D8A" w:rsidRDefault="004F6ABB" w:rsidP="004F6ABB">
            <w:pPr>
              <w:jc w:val="right"/>
              <w:rPr>
                <w:rFonts w:asciiTheme="minorHAnsi" w:hAnsiTheme="minorHAnsi" w:cstheme="minorHAnsi"/>
                <w:b/>
              </w:rPr>
            </w:pPr>
            <w:r w:rsidRPr="00514D8A">
              <w:rPr>
                <w:rFonts w:asciiTheme="minorHAnsi" w:hAnsiTheme="minorHAnsi" w:cstheme="minorHAnsi"/>
                <w:b/>
              </w:rPr>
              <w:t>14660,10</w:t>
            </w:r>
          </w:p>
        </w:tc>
        <w:tc>
          <w:tcPr>
            <w:tcW w:w="1118" w:type="pct"/>
          </w:tcPr>
          <w:p w14:paraId="5A1E63DC" w14:textId="77777777" w:rsidR="007F534A" w:rsidRPr="00514D8A" w:rsidRDefault="004F6ABB" w:rsidP="004F6ABB">
            <w:pPr>
              <w:jc w:val="right"/>
              <w:rPr>
                <w:rFonts w:asciiTheme="minorHAnsi" w:hAnsiTheme="minorHAnsi" w:cstheme="minorHAnsi"/>
                <w:b/>
              </w:rPr>
            </w:pPr>
            <w:r w:rsidRPr="00514D8A">
              <w:rPr>
                <w:rFonts w:asciiTheme="minorHAnsi" w:hAnsiTheme="minorHAnsi" w:cstheme="minorHAnsi"/>
                <w:b/>
              </w:rPr>
              <w:t>14581,70</w:t>
            </w:r>
          </w:p>
        </w:tc>
      </w:tr>
    </w:tbl>
    <w:p w14:paraId="578DDE14" w14:textId="77777777" w:rsidR="001F01E5" w:rsidRPr="00514D8A" w:rsidRDefault="001F01E5" w:rsidP="00984692">
      <w:pPr>
        <w:widowControl w:val="0"/>
        <w:autoSpaceDE w:val="0"/>
        <w:autoSpaceDN w:val="0"/>
        <w:adjustRightInd w:val="0"/>
        <w:jc w:val="both"/>
        <w:rPr>
          <w:rFonts w:asciiTheme="minorHAnsi" w:hAnsiTheme="minorHAnsi" w:cs="Verdana"/>
          <w:color w:val="auto"/>
        </w:rPr>
      </w:pPr>
    </w:p>
    <w:tbl>
      <w:tblPr>
        <w:tblW w:w="5856" w:type="pct"/>
        <w:tblInd w:w="-717" w:type="dxa"/>
        <w:tblCellMar>
          <w:left w:w="70" w:type="dxa"/>
          <w:right w:w="70" w:type="dxa"/>
        </w:tblCellMar>
        <w:tblLook w:val="0000" w:firstRow="0" w:lastRow="0" w:firstColumn="0" w:lastColumn="0" w:noHBand="0" w:noVBand="0"/>
      </w:tblPr>
      <w:tblGrid>
        <w:gridCol w:w="434"/>
        <w:gridCol w:w="807"/>
        <w:gridCol w:w="7145"/>
        <w:gridCol w:w="1142"/>
        <w:gridCol w:w="1425"/>
      </w:tblGrid>
      <w:tr w:rsidR="00A14563" w:rsidRPr="00AE24D0" w14:paraId="6768FF72" w14:textId="77777777" w:rsidTr="00984692">
        <w:trPr>
          <w:trHeight w:val="326"/>
        </w:trPr>
        <w:tc>
          <w:tcPr>
            <w:tcW w:w="5000" w:type="pct"/>
            <w:gridSpan w:val="5"/>
            <w:tcBorders>
              <w:top w:val="single" w:sz="6" w:space="0" w:color="auto"/>
              <w:left w:val="single" w:sz="6" w:space="0" w:color="auto"/>
              <w:bottom w:val="single" w:sz="4" w:space="0" w:color="auto"/>
              <w:right w:val="single" w:sz="4" w:space="0" w:color="auto"/>
            </w:tcBorders>
            <w:shd w:val="clear" w:color="auto" w:fill="DDD9C3"/>
          </w:tcPr>
          <w:p w14:paraId="788D7FB3" w14:textId="77777777"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t>2. Rozliczenie ze względu na źródło finansowania zadania publicznego</w:t>
            </w:r>
          </w:p>
        </w:tc>
      </w:tr>
      <w:tr w:rsidR="00F01228" w:rsidRPr="00AE24D0" w14:paraId="5BD911DB" w14:textId="77777777" w:rsidTr="005E0C52">
        <w:trPr>
          <w:trHeight w:val="781"/>
        </w:trPr>
        <w:tc>
          <w:tcPr>
            <w:tcW w:w="218" w:type="pct"/>
            <w:tcBorders>
              <w:top w:val="single" w:sz="4" w:space="0" w:color="auto"/>
              <w:left w:val="single" w:sz="6" w:space="0" w:color="auto"/>
              <w:right w:val="single" w:sz="4" w:space="0" w:color="auto"/>
            </w:tcBorders>
            <w:shd w:val="clear" w:color="auto" w:fill="DDD9C3"/>
            <w:vAlign w:val="center"/>
          </w:tcPr>
          <w:p w14:paraId="421C9759" w14:textId="77777777" w:rsidR="00F01228" w:rsidRPr="00AE24D0" w:rsidRDefault="00F01228"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lastRenderedPageBreak/>
              <w:t>Lp.</w:t>
            </w:r>
          </w:p>
        </w:tc>
        <w:tc>
          <w:tcPr>
            <w:tcW w:w="3571" w:type="pct"/>
            <w:gridSpan w:val="2"/>
            <w:tcBorders>
              <w:top w:val="single" w:sz="4" w:space="0" w:color="auto"/>
              <w:left w:val="single" w:sz="4" w:space="0" w:color="auto"/>
              <w:right w:val="single" w:sz="4" w:space="0" w:color="auto"/>
            </w:tcBorders>
            <w:shd w:val="clear" w:color="auto" w:fill="DDD9C3"/>
            <w:vAlign w:val="center"/>
          </w:tcPr>
          <w:p w14:paraId="5DE7107D" w14:textId="77777777" w:rsidR="00F01228" w:rsidRPr="00AE24D0" w:rsidRDefault="00F01228"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541" w:type="pct"/>
            <w:tcBorders>
              <w:top w:val="single" w:sz="4" w:space="0" w:color="auto"/>
              <w:left w:val="single" w:sz="4" w:space="0" w:color="auto"/>
              <w:right w:val="single" w:sz="4" w:space="0" w:color="auto"/>
            </w:tcBorders>
            <w:shd w:val="clear" w:color="auto" w:fill="DDD9C3"/>
            <w:vAlign w:val="center"/>
          </w:tcPr>
          <w:p w14:paraId="04707F7A" w14:textId="77777777" w:rsidR="00F01228" w:rsidRPr="00CE4C51" w:rsidRDefault="00F01228" w:rsidP="00B9466F">
            <w:pPr>
              <w:jc w:val="center"/>
              <w:rPr>
                <w:rFonts w:asciiTheme="minorHAnsi" w:hAnsiTheme="minorHAnsi" w:cs="Calibri"/>
                <w:b/>
                <w:color w:val="auto"/>
                <w:sz w:val="16"/>
                <w:szCs w:val="20"/>
              </w:rPr>
            </w:pPr>
            <w:r w:rsidRPr="00CE4C51">
              <w:rPr>
                <w:rFonts w:asciiTheme="minorHAnsi" w:hAnsiTheme="minorHAnsi" w:cs="Calibri"/>
                <w:b/>
                <w:color w:val="auto"/>
                <w:sz w:val="16"/>
                <w:szCs w:val="20"/>
              </w:rPr>
              <w:t>Koszty zgodnie z umową</w:t>
            </w:r>
          </w:p>
        </w:tc>
        <w:tc>
          <w:tcPr>
            <w:tcW w:w="670" w:type="pct"/>
            <w:tcBorders>
              <w:top w:val="single" w:sz="4" w:space="0" w:color="auto"/>
              <w:left w:val="single" w:sz="4" w:space="0" w:color="auto"/>
              <w:right w:val="single" w:sz="4" w:space="0" w:color="auto"/>
            </w:tcBorders>
            <w:shd w:val="clear" w:color="auto" w:fill="DDD9C3"/>
            <w:vAlign w:val="center"/>
          </w:tcPr>
          <w:p w14:paraId="6AD72CA8" w14:textId="77777777" w:rsidR="00F01228" w:rsidRPr="00CE4C51" w:rsidRDefault="00F01228" w:rsidP="00B9466F">
            <w:pPr>
              <w:jc w:val="center"/>
              <w:rPr>
                <w:rFonts w:asciiTheme="minorHAnsi" w:hAnsiTheme="minorHAnsi" w:cs="Verdana"/>
                <w:b/>
                <w:color w:val="auto"/>
                <w:sz w:val="16"/>
                <w:szCs w:val="16"/>
              </w:rPr>
            </w:pPr>
            <w:r w:rsidRPr="00CE4C51">
              <w:rPr>
                <w:rFonts w:asciiTheme="minorHAnsi" w:hAnsiTheme="minorHAnsi" w:cs="Calibri"/>
                <w:b/>
                <w:color w:val="auto"/>
                <w:sz w:val="16"/>
                <w:szCs w:val="20"/>
              </w:rPr>
              <w:t xml:space="preserve">Faktycznie poniesione wydatki </w:t>
            </w:r>
          </w:p>
        </w:tc>
      </w:tr>
      <w:tr w:rsidR="00A14563" w:rsidRPr="00AE24D0" w14:paraId="6C767E1C" w14:textId="77777777" w:rsidTr="005E0C52">
        <w:trPr>
          <w:trHeight w:val="103"/>
        </w:trPr>
        <w:tc>
          <w:tcPr>
            <w:tcW w:w="218" w:type="pct"/>
            <w:vMerge w:val="restart"/>
            <w:tcBorders>
              <w:top w:val="single" w:sz="4" w:space="0" w:color="auto"/>
              <w:left w:val="single" w:sz="6" w:space="0" w:color="auto"/>
              <w:right w:val="single" w:sz="4" w:space="0" w:color="auto"/>
            </w:tcBorders>
            <w:shd w:val="clear" w:color="auto" w:fill="DDD9C3"/>
            <w:vAlign w:val="center"/>
          </w:tcPr>
          <w:p w14:paraId="318EDCE5" w14:textId="77777777"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571"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50BD0AF7" w14:textId="77777777"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541"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14:paraId="7F5A9465" w14:textId="77777777" w:rsidR="00A14563" w:rsidRPr="00AE24D0" w:rsidRDefault="00A14563" w:rsidP="00B9466F">
            <w:pPr>
              <w:jc w:val="right"/>
              <w:rPr>
                <w:rFonts w:asciiTheme="minorHAnsi" w:hAnsiTheme="minorHAnsi" w:cs="Calibri"/>
                <w:b/>
                <w:color w:val="auto"/>
                <w:sz w:val="22"/>
                <w:szCs w:val="22"/>
              </w:rPr>
            </w:pPr>
          </w:p>
        </w:tc>
        <w:tc>
          <w:tcPr>
            <w:tcW w:w="670" w:type="pct"/>
            <w:tcBorders>
              <w:top w:val="single" w:sz="6" w:space="0" w:color="auto"/>
              <w:left w:val="single" w:sz="4" w:space="0" w:color="auto"/>
              <w:bottom w:val="single" w:sz="4" w:space="0" w:color="auto"/>
              <w:right w:val="single" w:sz="6" w:space="0" w:color="auto"/>
            </w:tcBorders>
            <w:vAlign w:val="center"/>
          </w:tcPr>
          <w:p w14:paraId="50FBF1C2" w14:textId="77777777" w:rsidR="00A14563" w:rsidRPr="00AE24D0" w:rsidRDefault="005E0C52" w:rsidP="00B9466F">
            <w:pPr>
              <w:jc w:val="right"/>
              <w:rPr>
                <w:rFonts w:asciiTheme="minorHAnsi" w:hAnsiTheme="minorHAnsi" w:cs="Calibri"/>
                <w:b/>
                <w:color w:val="auto"/>
                <w:sz w:val="22"/>
                <w:szCs w:val="22"/>
              </w:rPr>
            </w:pPr>
            <w:r>
              <w:rPr>
                <w:rFonts w:asciiTheme="minorHAnsi" w:hAnsiTheme="minorHAnsi" w:cs="Calibri"/>
                <w:b/>
                <w:color w:val="auto"/>
                <w:sz w:val="22"/>
                <w:szCs w:val="22"/>
              </w:rPr>
              <w:t xml:space="preserve">6500,00 </w:t>
            </w:r>
            <w:r w:rsidR="00A14563">
              <w:rPr>
                <w:rFonts w:asciiTheme="minorHAnsi" w:hAnsiTheme="minorHAnsi" w:cs="Calibri"/>
                <w:b/>
                <w:color w:val="auto"/>
                <w:sz w:val="22"/>
                <w:szCs w:val="22"/>
              </w:rPr>
              <w:t>zł</w:t>
            </w:r>
          </w:p>
        </w:tc>
      </w:tr>
      <w:tr w:rsidR="00A14563" w:rsidRPr="00AE24D0" w14:paraId="6B7D69C7" w14:textId="77777777" w:rsidTr="005E0C52">
        <w:trPr>
          <w:trHeight w:val="65"/>
        </w:trPr>
        <w:tc>
          <w:tcPr>
            <w:tcW w:w="218" w:type="pct"/>
            <w:vMerge/>
            <w:tcBorders>
              <w:top w:val="single" w:sz="6" w:space="0" w:color="auto"/>
              <w:left w:val="single" w:sz="6" w:space="0" w:color="auto"/>
              <w:right w:val="single" w:sz="4" w:space="0" w:color="auto"/>
            </w:tcBorders>
            <w:shd w:val="clear" w:color="auto" w:fill="DDD9C3"/>
            <w:vAlign w:val="center"/>
          </w:tcPr>
          <w:p w14:paraId="18D0E1D3" w14:textId="77777777" w:rsidR="00A14563" w:rsidRPr="00AE24D0" w:rsidRDefault="00A14563" w:rsidP="00B9466F">
            <w:pPr>
              <w:jc w:val="center"/>
              <w:rPr>
                <w:rFonts w:asciiTheme="minorHAnsi" w:hAnsiTheme="minorHAnsi" w:cs="Calibri"/>
                <w:b/>
                <w:color w:val="auto"/>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207413A0" w14:textId="77777777"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3182"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2021AEE7" w14:textId="77777777"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541" w:type="pct"/>
            <w:tcBorders>
              <w:top w:val="single" w:sz="4" w:space="0" w:color="auto"/>
              <w:left w:val="single" w:sz="4" w:space="0" w:color="auto"/>
              <w:bottom w:val="single" w:sz="4" w:space="0" w:color="auto"/>
              <w:right w:val="single" w:sz="4" w:space="0" w:color="auto"/>
            </w:tcBorders>
            <w:vAlign w:val="center"/>
          </w:tcPr>
          <w:p w14:paraId="473F9C39" w14:textId="77777777" w:rsidR="00A14563" w:rsidRPr="00AE24D0" w:rsidRDefault="005E0C52" w:rsidP="00B9466F">
            <w:pPr>
              <w:jc w:val="right"/>
              <w:rPr>
                <w:rFonts w:asciiTheme="minorHAnsi" w:hAnsiTheme="minorHAnsi" w:cs="Calibri"/>
                <w:b/>
                <w:color w:val="auto"/>
                <w:sz w:val="22"/>
                <w:szCs w:val="22"/>
              </w:rPr>
            </w:pPr>
            <w:r>
              <w:rPr>
                <w:rFonts w:asciiTheme="minorHAnsi" w:hAnsiTheme="minorHAnsi" w:cs="Calibri"/>
                <w:b/>
                <w:color w:val="auto"/>
                <w:sz w:val="22"/>
                <w:szCs w:val="22"/>
              </w:rPr>
              <w:t xml:space="preserve">6500,00 </w:t>
            </w:r>
            <w:r w:rsidR="00A14563">
              <w:rPr>
                <w:rFonts w:asciiTheme="minorHAnsi" w:hAnsiTheme="minorHAnsi" w:cs="Calibri"/>
                <w:b/>
                <w:color w:val="auto"/>
                <w:sz w:val="22"/>
                <w:szCs w:val="22"/>
              </w:rPr>
              <w:t>zł</w:t>
            </w:r>
          </w:p>
        </w:tc>
        <w:tc>
          <w:tcPr>
            <w:tcW w:w="670" w:type="pct"/>
            <w:tcBorders>
              <w:top w:val="single" w:sz="4" w:space="0" w:color="auto"/>
              <w:left w:val="single" w:sz="4" w:space="0" w:color="auto"/>
              <w:bottom w:val="single" w:sz="4" w:space="0" w:color="auto"/>
              <w:right w:val="single" w:sz="6" w:space="0" w:color="auto"/>
            </w:tcBorders>
            <w:vAlign w:val="center"/>
          </w:tcPr>
          <w:p w14:paraId="6E591B68" w14:textId="77777777" w:rsidR="00A14563" w:rsidRPr="00AE24D0" w:rsidRDefault="005E0C52" w:rsidP="00B9466F">
            <w:pPr>
              <w:jc w:val="right"/>
              <w:rPr>
                <w:rFonts w:asciiTheme="minorHAnsi" w:hAnsiTheme="minorHAnsi" w:cs="Calibri"/>
                <w:b/>
                <w:color w:val="auto"/>
                <w:sz w:val="22"/>
                <w:szCs w:val="22"/>
              </w:rPr>
            </w:pPr>
            <w:r>
              <w:rPr>
                <w:rFonts w:asciiTheme="minorHAnsi" w:hAnsiTheme="minorHAnsi" w:cs="Calibri"/>
                <w:b/>
                <w:color w:val="auto"/>
                <w:sz w:val="22"/>
                <w:szCs w:val="22"/>
              </w:rPr>
              <w:t xml:space="preserve">6500,00 </w:t>
            </w:r>
            <w:r w:rsidR="00A14563">
              <w:rPr>
                <w:rFonts w:asciiTheme="minorHAnsi" w:hAnsiTheme="minorHAnsi" w:cs="Calibri"/>
                <w:b/>
                <w:color w:val="auto"/>
                <w:sz w:val="22"/>
                <w:szCs w:val="22"/>
              </w:rPr>
              <w:t>zł</w:t>
            </w:r>
          </w:p>
        </w:tc>
      </w:tr>
      <w:tr w:rsidR="00A14563" w:rsidRPr="00AE24D0" w14:paraId="6841C903" w14:textId="77777777" w:rsidTr="005E0C52">
        <w:trPr>
          <w:trHeight w:val="70"/>
        </w:trPr>
        <w:tc>
          <w:tcPr>
            <w:tcW w:w="218" w:type="pct"/>
            <w:vMerge/>
            <w:tcBorders>
              <w:left w:val="single" w:sz="6" w:space="0" w:color="auto"/>
              <w:right w:val="single" w:sz="4" w:space="0" w:color="auto"/>
            </w:tcBorders>
            <w:shd w:val="clear" w:color="auto" w:fill="DDD9C3"/>
            <w:vAlign w:val="center"/>
          </w:tcPr>
          <w:p w14:paraId="454FE104" w14:textId="77777777" w:rsidR="00A14563" w:rsidRPr="00AE24D0" w:rsidRDefault="00A14563" w:rsidP="00B9466F">
            <w:pPr>
              <w:jc w:val="center"/>
              <w:rPr>
                <w:rFonts w:asciiTheme="minorHAnsi" w:hAnsiTheme="minorHAnsi" w:cs="Calibri"/>
                <w:b/>
                <w:color w:val="auto"/>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24783BAF" w14:textId="77777777"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3182"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33966B43" w14:textId="77777777"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541"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2C9DB625" w14:textId="77777777" w:rsidR="00A14563" w:rsidRPr="00AE24D0" w:rsidRDefault="00A14563" w:rsidP="00B9466F">
            <w:pPr>
              <w:jc w:val="right"/>
              <w:rPr>
                <w:rFonts w:asciiTheme="minorHAnsi" w:hAnsiTheme="minorHAnsi" w:cs="Calibri"/>
                <w:b/>
                <w:color w:val="auto"/>
                <w:sz w:val="22"/>
                <w:szCs w:val="22"/>
              </w:rPr>
            </w:pPr>
          </w:p>
        </w:tc>
        <w:tc>
          <w:tcPr>
            <w:tcW w:w="670" w:type="pct"/>
            <w:tcBorders>
              <w:top w:val="single" w:sz="4" w:space="0" w:color="auto"/>
              <w:left w:val="single" w:sz="4" w:space="0" w:color="auto"/>
              <w:bottom w:val="single" w:sz="4" w:space="0" w:color="auto"/>
              <w:right w:val="single" w:sz="6" w:space="0" w:color="auto"/>
            </w:tcBorders>
            <w:vAlign w:val="center"/>
          </w:tcPr>
          <w:p w14:paraId="396163E3" w14:textId="77777777" w:rsidR="00A14563" w:rsidRPr="00AE24D0" w:rsidRDefault="005E0C52" w:rsidP="00B9466F">
            <w:pPr>
              <w:jc w:val="right"/>
              <w:rPr>
                <w:rFonts w:asciiTheme="minorHAnsi" w:hAnsiTheme="minorHAnsi" w:cs="Calibri"/>
                <w:b/>
                <w:color w:val="auto"/>
                <w:sz w:val="22"/>
                <w:szCs w:val="22"/>
              </w:rPr>
            </w:pPr>
            <w:r>
              <w:rPr>
                <w:rFonts w:asciiTheme="minorHAnsi" w:hAnsiTheme="minorHAnsi" w:cs="Calibri"/>
                <w:b/>
                <w:color w:val="auto"/>
                <w:sz w:val="22"/>
                <w:szCs w:val="22"/>
              </w:rPr>
              <w:t xml:space="preserve">0,00 </w:t>
            </w:r>
            <w:r w:rsidR="00A14563">
              <w:rPr>
                <w:rFonts w:asciiTheme="minorHAnsi" w:hAnsiTheme="minorHAnsi" w:cs="Calibri"/>
                <w:b/>
                <w:color w:val="auto"/>
                <w:sz w:val="22"/>
                <w:szCs w:val="22"/>
              </w:rPr>
              <w:t>zł</w:t>
            </w:r>
          </w:p>
        </w:tc>
      </w:tr>
      <w:tr w:rsidR="00A14563" w:rsidRPr="00AE24D0" w14:paraId="77CB2387" w14:textId="77777777" w:rsidTr="005E0C52">
        <w:trPr>
          <w:trHeight w:val="70"/>
        </w:trPr>
        <w:tc>
          <w:tcPr>
            <w:tcW w:w="218" w:type="pct"/>
            <w:vMerge/>
            <w:tcBorders>
              <w:left w:val="single" w:sz="6" w:space="0" w:color="auto"/>
              <w:right w:val="single" w:sz="4" w:space="0" w:color="auto"/>
            </w:tcBorders>
            <w:shd w:val="clear" w:color="auto" w:fill="DDD9C3"/>
            <w:vAlign w:val="center"/>
          </w:tcPr>
          <w:p w14:paraId="3EC97838" w14:textId="77777777" w:rsidR="00A14563" w:rsidRPr="00AE24D0" w:rsidRDefault="00A14563" w:rsidP="00B9466F">
            <w:pPr>
              <w:jc w:val="center"/>
              <w:rPr>
                <w:rFonts w:asciiTheme="minorHAnsi" w:hAnsiTheme="minorHAnsi" w:cs="Calibri"/>
                <w:b/>
                <w:color w:val="auto"/>
                <w:sz w:val="20"/>
                <w:szCs w:val="20"/>
              </w:rPr>
            </w:pPr>
          </w:p>
        </w:tc>
        <w:tc>
          <w:tcPr>
            <w:tcW w:w="388" w:type="pct"/>
            <w:tcBorders>
              <w:top w:val="single" w:sz="4" w:space="0" w:color="auto"/>
              <w:left w:val="single" w:sz="4" w:space="0" w:color="auto"/>
              <w:right w:val="single" w:sz="4" w:space="0" w:color="auto"/>
            </w:tcBorders>
            <w:shd w:val="clear" w:color="auto" w:fill="DDD9C3" w:themeFill="background2" w:themeFillShade="E6"/>
            <w:vAlign w:val="center"/>
          </w:tcPr>
          <w:p w14:paraId="5215C70C" w14:textId="77777777"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3182" w:type="pct"/>
            <w:tcBorders>
              <w:top w:val="single" w:sz="4" w:space="0" w:color="auto"/>
              <w:left w:val="single" w:sz="4" w:space="0" w:color="auto"/>
              <w:right w:val="single" w:sz="4" w:space="0" w:color="auto"/>
            </w:tcBorders>
            <w:shd w:val="clear" w:color="auto" w:fill="DDD9C3" w:themeFill="background2" w:themeFillShade="E6"/>
            <w:vAlign w:val="center"/>
          </w:tcPr>
          <w:p w14:paraId="2881F4DF" w14:textId="77777777"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541" w:type="pct"/>
            <w:tcBorders>
              <w:top w:val="single" w:sz="4" w:space="0" w:color="auto"/>
              <w:left w:val="single" w:sz="4" w:space="0" w:color="auto"/>
              <w:right w:val="single" w:sz="4" w:space="0" w:color="auto"/>
            </w:tcBorders>
            <w:shd w:val="clear" w:color="auto" w:fill="DDD9C3" w:themeFill="background2" w:themeFillShade="E6"/>
            <w:vAlign w:val="center"/>
          </w:tcPr>
          <w:p w14:paraId="1C9BDCDD" w14:textId="77777777" w:rsidR="00A14563" w:rsidRPr="00AE24D0" w:rsidRDefault="00A14563" w:rsidP="00B9466F">
            <w:pPr>
              <w:jc w:val="right"/>
              <w:rPr>
                <w:rFonts w:asciiTheme="minorHAnsi" w:hAnsiTheme="minorHAnsi" w:cs="Calibri"/>
                <w:b/>
                <w:color w:val="auto"/>
                <w:sz w:val="22"/>
                <w:szCs w:val="22"/>
              </w:rPr>
            </w:pPr>
          </w:p>
        </w:tc>
        <w:tc>
          <w:tcPr>
            <w:tcW w:w="670" w:type="pct"/>
            <w:tcBorders>
              <w:top w:val="single" w:sz="4" w:space="0" w:color="auto"/>
              <w:left w:val="single" w:sz="4" w:space="0" w:color="auto"/>
              <w:right w:val="single" w:sz="6" w:space="0" w:color="auto"/>
            </w:tcBorders>
            <w:vAlign w:val="center"/>
          </w:tcPr>
          <w:p w14:paraId="2274D990" w14:textId="77777777" w:rsidR="00A14563" w:rsidRPr="00AE24D0" w:rsidRDefault="005E0C52" w:rsidP="00B9466F">
            <w:pPr>
              <w:jc w:val="right"/>
              <w:rPr>
                <w:rFonts w:asciiTheme="minorHAnsi" w:hAnsiTheme="minorHAnsi" w:cs="Calibri"/>
                <w:b/>
                <w:color w:val="auto"/>
                <w:sz w:val="22"/>
                <w:szCs w:val="22"/>
              </w:rPr>
            </w:pPr>
            <w:r>
              <w:rPr>
                <w:rFonts w:asciiTheme="minorHAnsi" w:hAnsiTheme="minorHAnsi" w:cs="Calibri"/>
                <w:b/>
                <w:color w:val="auto"/>
                <w:sz w:val="22"/>
                <w:szCs w:val="22"/>
              </w:rPr>
              <w:t xml:space="preserve">0,00 </w:t>
            </w:r>
            <w:r w:rsidR="00A14563">
              <w:rPr>
                <w:rFonts w:asciiTheme="minorHAnsi" w:hAnsiTheme="minorHAnsi" w:cs="Calibri"/>
                <w:b/>
                <w:color w:val="auto"/>
                <w:sz w:val="22"/>
                <w:szCs w:val="22"/>
              </w:rPr>
              <w:t>zł</w:t>
            </w:r>
          </w:p>
        </w:tc>
      </w:tr>
      <w:tr w:rsidR="00A14563" w:rsidRPr="00AE24D0" w14:paraId="2ED7362C" w14:textId="77777777" w:rsidTr="005E0C52">
        <w:trPr>
          <w:trHeight w:val="124"/>
        </w:trPr>
        <w:tc>
          <w:tcPr>
            <w:tcW w:w="218" w:type="pct"/>
            <w:vMerge w:val="restart"/>
            <w:tcBorders>
              <w:top w:val="single" w:sz="4" w:space="0" w:color="auto"/>
              <w:left w:val="single" w:sz="6" w:space="0" w:color="auto"/>
              <w:right w:val="single" w:sz="4" w:space="0" w:color="auto"/>
            </w:tcBorders>
            <w:shd w:val="clear" w:color="auto" w:fill="DDD9C3"/>
            <w:vAlign w:val="center"/>
          </w:tcPr>
          <w:p w14:paraId="471EF76A" w14:textId="77777777" w:rsidR="00A14563" w:rsidRPr="00AE24D0" w:rsidRDefault="00A14563" w:rsidP="00B9466F">
            <w:pPr>
              <w:jc w:val="center"/>
              <w:rPr>
                <w:rFonts w:asciiTheme="minorHAnsi" w:hAnsiTheme="minorHAnsi" w:cs="Calibri"/>
                <w:b/>
                <w:bCs/>
                <w:color w:val="auto"/>
                <w:sz w:val="20"/>
                <w:szCs w:val="20"/>
              </w:rPr>
            </w:pPr>
          </w:p>
          <w:p w14:paraId="0A0683A4" w14:textId="77777777"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14:paraId="36F4CDCC" w14:textId="77777777" w:rsidR="00A14563" w:rsidRPr="00AE24D0" w:rsidRDefault="00A14563" w:rsidP="00B9466F">
            <w:pPr>
              <w:jc w:val="center"/>
              <w:rPr>
                <w:rFonts w:asciiTheme="minorHAnsi" w:hAnsiTheme="minorHAnsi" w:cs="Calibri"/>
                <w:b/>
                <w:bCs/>
                <w:color w:val="auto"/>
                <w:sz w:val="20"/>
                <w:szCs w:val="20"/>
              </w:rPr>
            </w:pPr>
          </w:p>
        </w:tc>
        <w:tc>
          <w:tcPr>
            <w:tcW w:w="3571" w:type="pct"/>
            <w:gridSpan w:val="2"/>
            <w:tcBorders>
              <w:top w:val="single" w:sz="4" w:space="0" w:color="auto"/>
              <w:left w:val="single" w:sz="4" w:space="0" w:color="auto"/>
              <w:bottom w:val="nil"/>
              <w:right w:val="single" w:sz="4" w:space="0" w:color="auto"/>
            </w:tcBorders>
            <w:shd w:val="clear" w:color="auto" w:fill="DDD9C3" w:themeFill="background2" w:themeFillShade="E6"/>
          </w:tcPr>
          <w:p w14:paraId="6887CCD2" w14:textId="77777777"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1" w:name="_Ref450832638"/>
            <w:r w:rsidRPr="0005606C">
              <w:rPr>
                <w:rStyle w:val="Odwoanieprzypisudolnego"/>
                <w:rFonts w:asciiTheme="minorHAnsi" w:hAnsiTheme="minorHAnsi" w:cs="Calibri"/>
                <w:color w:val="auto"/>
                <w:sz w:val="20"/>
                <w:szCs w:val="20"/>
              </w:rPr>
              <w:footnoteReference w:id="2"/>
            </w:r>
            <w:bookmarkEnd w:id="1"/>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14:paraId="3CC97998" w14:textId="77777777"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541" w:type="pct"/>
            <w:tcBorders>
              <w:top w:val="single" w:sz="4" w:space="0" w:color="auto"/>
              <w:left w:val="single" w:sz="4" w:space="0" w:color="auto"/>
              <w:bottom w:val="nil"/>
              <w:right w:val="single" w:sz="4" w:space="0" w:color="auto"/>
            </w:tcBorders>
            <w:vAlign w:val="center"/>
          </w:tcPr>
          <w:p w14:paraId="184A85E0" w14:textId="77777777" w:rsidR="00A14563" w:rsidRPr="00AE24D0" w:rsidRDefault="005E0C52" w:rsidP="00B9466F">
            <w:pPr>
              <w:jc w:val="right"/>
              <w:rPr>
                <w:rFonts w:asciiTheme="minorHAnsi" w:hAnsiTheme="minorHAnsi" w:cs="Calibri"/>
                <w:b/>
                <w:color w:val="auto"/>
                <w:sz w:val="22"/>
                <w:szCs w:val="22"/>
              </w:rPr>
            </w:pPr>
            <w:r>
              <w:rPr>
                <w:rFonts w:asciiTheme="minorHAnsi" w:hAnsiTheme="minorHAnsi" w:cs="Calibri"/>
                <w:b/>
                <w:color w:val="auto"/>
                <w:sz w:val="22"/>
                <w:szCs w:val="22"/>
              </w:rPr>
              <w:t xml:space="preserve">4236,31 </w:t>
            </w:r>
            <w:r w:rsidR="00A14563">
              <w:rPr>
                <w:rFonts w:asciiTheme="minorHAnsi" w:hAnsiTheme="minorHAnsi" w:cs="Calibri"/>
                <w:b/>
                <w:color w:val="auto"/>
                <w:sz w:val="22"/>
                <w:szCs w:val="22"/>
              </w:rPr>
              <w:t>zł</w:t>
            </w:r>
          </w:p>
        </w:tc>
        <w:tc>
          <w:tcPr>
            <w:tcW w:w="670" w:type="pct"/>
            <w:tcBorders>
              <w:top w:val="single" w:sz="4" w:space="0" w:color="auto"/>
              <w:left w:val="single" w:sz="4" w:space="0" w:color="auto"/>
              <w:bottom w:val="nil"/>
              <w:right w:val="single" w:sz="6" w:space="0" w:color="auto"/>
            </w:tcBorders>
            <w:vAlign w:val="center"/>
          </w:tcPr>
          <w:p w14:paraId="7DFEAB0D" w14:textId="77777777" w:rsidR="00A14563" w:rsidRPr="00AE24D0" w:rsidRDefault="00A14563" w:rsidP="00B9466F">
            <w:pPr>
              <w:jc w:val="right"/>
              <w:rPr>
                <w:rFonts w:asciiTheme="minorHAnsi" w:hAnsiTheme="minorHAnsi" w:cs="Calibri"/>
                <w:b/>
                <w:color w:val="auto"/>
                <w:sz w:val="22"/>
                <w:szCs w:val="22"/>
              </w:rPr>
            </w:pPr>
          </w:p>
          <w:p w14:paraId="2DF51945" w14:textId="77777777" w:rsidR="00A14563" w:rsidRPr="00AE24D0" w:rsidRDefault="005E0C52" w:rsidP="00B9466F">
            <w:pPr>
              <w:jc w:val="right"/>
              <w:rPr>
                <w:rFonts w:asciiTheme="minorHAnsi" w:hAnsiTheme="minorHAnsi" w:cs="Calibri"/>
                <w:b/>
                <w:color w:val="auto"/>
                <w:sz w:val="22"/>
                <w:szCs w:val="22"/>
              </w:rPr>
            </w:pPr>
            <w:r>
              <w:rPr>
                <w:rFonts w:asciiTheme="minorHAnsi" w:hAnsiTheme="minorHAnsi" w:cs="Calibri"/>
                <w:b/>
                <w:color w:val="auto"/>
                <w:sz w:val="22"/>
                <w:szCs w:val="22"/>
              </w:rPr>
              <w:t xml:space="preserve">4256,70 </w:t>
            </w:r>
            <w:r w:rsidR="00A14563">
              <w:rPr>
                <w:rFonts w:asciiTheme="minorHAnsi" w:hAnsiTheme="minorHAnsi" w:cs="Calibri"/>
                <w:b/>
                <w:color w:val="auto"/>
                <w:sz w:val="22"/>
                <w:szCs w:val="22"/>
              </w:rPr>
              <w:t>zł</w:t>
            </w:r>
          </w:p>
        </w:tc>
      </w:tr>
      <w:tr w:rsidR="00A14563" w:rsidRPr="00AE24D0" w14:paraId="6227BB77" w14:textId="77777777" w:rsidTr="005E0C52">
        <w:trPr>
          <w:trHeight w:val="317"/>
        </w:trPr>
        <w:tc>
          <w:tcPr>
            <w:tcW w:w="218" w:type="pct"/>
            <w:vMerge/>
            <w:tcBorders>
              <w:left w:val="single" w:sz="6" w:space="0" w:color="auto"/>
              <w:right w:val="single" w:sz="4" w:space="0" w:color="auto"/>
            </w:tcBorders>
            <w:shd w:val="clear" w:color="auto" w:fill="DDD9C3"/>
            <w:vAlign w:val="center"/>
          </w:tcPr>
          <w:p w14:paraId="1146021D" w14:textId="77777777" w:rsidR="00A14563" w:rsidRPr="00AE24D0" w:rsidRDefault="00A14563" w:rsidP="00B9466F">
            <w:pPr>
              <w:jc w:val="center"/>
              <w:rPr>
                <w:rFonts w:asciiTheme="minorHAnsi" w:hAnsiTheme="minorHAnsi" w:cs="Calibri"/>
                <w:b/>
                <w:bCs/>
                <w:color w:val="auto"/>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45CBDAFE" w14:textId="77777777"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3182"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389D0E8D" w14:textId="77777777" w:rsidR="00A14563" w:rsidRPr="00AE24D0" w:rsidRDefault="00C6751E" w:rsidP="00CE5FA4">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p>
        </w:tc>
        <w:tc>
          <w:tcPr>
            <w:tcW w:w="541" w:type="pct"/>
            <w:tcBorders>
              <w:top w:val="single" w:sz="4" w:space="0" w:color="auto"/>
              <w:left w:val="single" w:sz="4" w:space="0" w:color="auto"/>
              <w:bottom w:val="single" w:sz="4" w:space="0" w:color="auto"/>
              <w:right w:val="single" w:sz="4" w:space="0" w:color="auto"/>
            </w:tcBorders>
            <w:vAlign w:val="center"/>
          </w:tcPr>
          <w:p w14:paraId="7C440D9D" w14:textId="77777777" w:rsidR="00A14563" w:rsidRPr="00AE24D0" w:rsidRDefault="005E0C52" w:rsidP="00B9466F">
            <w:pPr>
              <w:jc w:val="right"/>
              <w:rPr>
                <w:rFonts w:asciiTheme="minorHAnsi" w:hAnsiTheme="minorHAnsi" w:cs="Calibri"/>
                <w:b/>
                <w:color w:val="auto"/>
                <w:sz w:val="22"/>
                <w:szCs w:val="22"/>
              </w:rPr>
            </w:pPr>
            <w:r>
              <w:rPr>
                <w:rFonts w:asciiTheme="minorHAnsi" w:hAnsiTheme="minorHAnsi" w:cs="Calibri"/>
                <w:b/>
                <w:color w:val="auto"/>
                <w:sz w:val="22"/>
                <w:szCs w:val="22"/>
              </w:rPr>
              <w:t xml:space="preserve">4236,31 </w:t>
            </w:r>
            <w:r w:rsidR="00A14563">
              <w:rPr>
                <w:rFonts w:asciiTheme="minorHAnsi" w:hAnsiTheme="minorHAnsi" w:cs="Calibri"/>
                <w:b/>
                <w:color w:val="auto"/>
                <w:sz w:val="22"/>
                <w:szCs w:val="22"/>
              </w:rPr>
              <w:t>zł</w:t>
            </w:r>
          </w:p>
        </w:tc>
        <w:tc>
          <w:tcPr>
            <w:tcW w:w="670" w:type="pct"/>
            <w:tcBorders>
              <w:top w:val="single" w:sz="4" w:space="0" w:color="auto"/>
              <w:left w:val="single" w:sz="4" w:space="0" w:color="auto"/>
              <w:bottom w:val="single" w:sz="4" w:space="0" w:color="auto"/>
              <w:right w:val="single" w:sz="6" w:space="0" w:color="auto"/>
            </w:tcBorders>
            <w:vAlign w:val="center"/>
          </w:tcPr>
          <w:p w14:paraId="59CB2A6F" w14:textId="77777777" w:rsidR="00A14563" w:rsidRPr="00AE24D0" w:rsidRDefault="005E0C52" w:rsidP="00B9466F">
            <w:pPr>
              <w:jc w:val="right"/>
              <w:rPr>
                <w:rFonts w:asciiTheme="minorHAnsi" w:hAnsiTheme="minorHAnsi" w:cs="Calibri"/>
                <w:b/>
                <w:color w:val="auto"/>
                <w:sz w:val="22"/>
                <w:szCs w:val="22"/>
              </w:rPr>
            </w:pPr>
            <w:r>
              <w:rPr>
                <w:rFonts w:asciiTheme="minorHAnsi" w:hAnsiTheme="minorHAnsi" w:cs="Calibri"/>
                <w:b/>
                <w:color w:val="auto"/>
                <w:sz w:val="22"/>
                <w:szCs w:val="22"/>
              </w:rPr>
              <w:t xml:space="preserve">4256,70 </w:t>
            </w:r>
            <w:r w:rsidR="00A14563">
              <w:rPr>
                <w:rFonts w:asciiTheme="minorHAnsi" w:hAnsiTheme="minorHAnsi" w:cs="Calibri"/>
                <w:b/>
                <w:color w:val="auto"/>
                <w:sz w:val="22"/>
                <w:szCs w:val="22"/>
              </w:rPr>
              <w:t>zł</w:t>
            </w:r>
          </w:p>
        </w:tc>
      </w:tr>
      <w:tr w:rsidR="00A14563" w:rsidRPr="00AE24D0" w14:paraId="011DB4CA" w14:textId="77777777" w:rsidTr="005E0C52">
        <w:trPr>
          <w:trHeight w:val="137"/>
        </w:trPr>
        <w:tc>
          <w:tcPr>
            <w:tcW w:w="218" w:type="pct"/>
            <w:vMerge/>
            <w:tcBorders>
              <w:left w:val="single" w:sz="6" w:space="0" w:color="auto"/>
              <w:right w:val="single" w:sz="4" w:space="0" w:color="auto"/>
            </w:tcBorders>
            <w:shd w:val="clear" w:color="auto" w:fill="DDD9C3"/>
            <w:vAlign w:val="center"/>
          </w:tcPr>
          <w:p w14:paraId="294FA796" w14:textId="77777777" w:rsidR="00A14563" w:rsidRPr="00AE24D0" w:rsidRDefault="00A14563" w:rsidP="00B9466F">
            <w:pPr>
              <w:jc w:val="center"/>
              <w:rPr>
                <w:rFonts w:asciiTheme="minorHAnsi" w:hAnsiTheme="minorHAnsi" w:cs="Calibri"/>
                <w:b/>
                <w:bCs/>
                <w:color w:val="auto"/>
                <w:sz w:val="20"/>
                <w:szCs w:val="20"/>
              </w:rPr>
            </w:pPr>
          </w:p>
        </w:tc>
        <w:tc>
          <w:tcPr>
            <w:tcW w:w="388" w:type="pct"/>
            <w:tcBorders>
              <w:top w:val="single" w:sz="4" w:space="0" w:color="auto"/>
              <w:left w:val="single" w:sz="4" w:space="0" w:color="auto"/>
              <w:right w:val="single" w:sz="4" w:space="0" w:color="auto"/>
            </w:tcBorders>
            <w:shd w:val="clear" w:color="auto" w:fill="DDD9C3" w:themeFill="background2" w:themeFillShade="E6"/>
            <w:vAlign w:val="center"/>
          </w:tcPr>
          <w:p w14:paraId="6FDCF9C9" w14:textId="77777777"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3182" w:type="pct"/>
            <w:tcBorders>
              <w:top w:val="single" w:sz="4" w:space="0" w:color="auto"/>
              <w:left w:val="single" w:sz="4" w:space="0" w:color="auto"/>
              <w:right w:val="single" w:sz="4" w:space="0" w:color="auto"/>
            </w:tcBorders>
            <w:shd w:val="clear" w:color="auto" w:fill="DDD9C3" w:themeFill="background2" w:themeFillShade="E6"/>
            <w:vAlign w:val="center"/>
          </w:tcPr>
          <w:p w14:paraId="0B677B20" w14:textId="77777777" w:rsidR="00A14563" w:rsidRPr="00AE24D0" w:rsidRDefault="00C6751E" w:rsidP="00CE5FA4">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p>
        </w:tc>
        <w:tc>
          <w:tcPr>
            <w:tcW w:w="541" w:type="pct"/>
            <w:tcBorders>
              <w:top w:val="single" w:sz="4" w:space="0" w:color="auto"/>
              <w:left w:val="single" w:sz="4" w:space="0" w:color="auto"/>
              <w:right w:val="single" w:sz="4" w:space="0" w:color="auto"/>
            </w:tcBorders>
            <w:vAlign w:val="center"/>
          </w:tcPr>
          <w:p w14:paraId="1BEB2BB5" w14:textId="77777777" w:rsidR="00A14563" w:rsidRPr="00AE24D0" w:rsidRDefault="005E0C52" w:rsidP="00B9466F">
            <w:pPr>
              <w:jc w:val="right"/>
              <w:rPr>
                <w:rFonts w:asciiTheme="minorHAnsi" w:hAnsiTheme="minorHAnsi" w:cs="Calibri"/>
                <w:b/>
                <w:color w:val="auto"/>
                <w:sz w:val="22"/>
                <w:szCs w:val="22"/>
              </w:rPr>
            </w:pPr>
            <w:r>
              <w:rPr>
                <w:rFonts w:asciiTheme="minorHAnsi" w:hAnsiTheme="minorHAnsi" w:cs="Calibri"/>
                <w:b/>
                <w:color w:val="auto"/>
                <w:sz w:val="22"/>
                <w:szCs w:val="22"/>
              </w:rPr>
              <w:t xml:space="preserve">0,00 </w:t>
            </w:r>
            <w:r w:rsidR="00A14563">
              <w:rPr>
                <w:rFonts w:asciiTheme="minorHAnsi" w:hAnsiTheme="minorHAnsi" w:cs="Calibri"/>
                <w:b/>
                <w:color w:val="auto"/>
                <w:sz w:val="22"/>
                <w:szCs w:val="22"/>
              </w:rPr>
              <w:t>zł</w:t>
            </w:r>
          </w:p>
        </w:tc>
        <w:tc>
          <w:tcPr>
            <w:tcW w:w="670" w:type="pct"/>
            <w:tcBorders>
              <w:top w:val="single" w:sz="4" w:space="0" w:color="auto"/>
              <w:left w:val="single" w:sz="4" w:space="0" w:color="auto"/>
              <w:right w:val="single" w:sz="6" w:space="0" w:color="auto"/>
            </w:tcBorders>
            <w:vAlign w:val="center"/>
          </w:tcPr>
          <w:p w14:paraId="27F87142" w14:textId="77777777" w:rsidR="00A14563" w:rsidRPr="00AE24D0" w:rsidRDefault="005E0C52" w:rsidP="00B9466F">
            <w:pPr>
              <w:jc w:val="right"/>
              <w:rPr>
                <w:rFonts w:asciiTheme="minorHAnsi" w:hAnsiTheme="minorHAnsi" w:cs="Calibri"/>
                <w:b/>
                <w:color w:val="auto"/>
                <w:sz w:val="22"/>
                <w:szCs w:val="22"/>
              </w:rPr>
            </w:pPr>
            <w:r>
              <w:rPr>
                <w:rFonts w:asciiTheme="minorHAnsi" w:hAnsiTheme="minorHAnsi" w:cs="Calibri"/>
                <w:b/>
                <w:color w:val="auto"/>
                <w:sz w:val="22"/>
                <w:szCs w:val="22"/>
              </w:rPr>
              <w:t xml:space="preserve">0,00 </w:t>
            </w:r>
            <w:r w:rsidR="00A14563">
              <w:rPr>
                <w:rFonts w:asciiTheme="minorHAnsi" w:hAnsiTheme="minorHAnsi" w:cs="Calibri"/>
                <w:b/>
                <w:color w:val="auto"/>
                <w:sz w:val="22"/>
                <w:szCs w:val="22"/>
              </w:rPr>
              <w:t>zł</w:t>
            </w:r>
          </w:p>
        </w:tc>
      </w:tr>
      <w:tr w:rsidR="00A14563" w:rsidRPr="00AE24D0" w14:paraId="7AC0F290" w14:textId="77777777" w:rsidTr="005E0C52">
        <w:trPr>
          <w:trHeight w:val="108"/>
        </w:trPr>
        <w:tc>
          <w:tcPr>
            <w:tcW w:w="218" w:type="pct"/>
            <w:vMerge/>
            <w:tcBorders>
              <w:left w:val="single" w:sz="6" w:space="0" w:color="auto"/>
              <w:right w:val="single" w:sz="4" w:space="0" w:color="auto"/>
            </w:tcBorders>
            <w:shd w:val="clear" w:color="auto" w:fill="DDD9C3"/>
            <w:vAlign w:val="center"/>
          </w:tcPr>
          <w:p w14:paraId="6BAD6B9E" w14:textId="77777777" w:rsidR="00A14563" w:rsidRPr="00AE24D0" w:rsidRDefault="00A14563" w:rsidP="00B9466F">
            <w:pPr>
              <w:jc w:val="center"/>
              <w:rPr>
                <w:rFonts w:asciiTheme="minorHAnsi" w:hAnsiTheme="minorHAnsi" w:cs="Calibri"/>
                <w:b/>
                <w:bCs/>
                <w:color w:val="auto"/>
                <w:sz w:val="20"/>
                <w:szCs w:val="20"/>
              </w:rPr>
            </w:pPr>
          </w:p>
        </w:tc>
        <w:tc>
          <w:tcPr>
            <w:tcW w:w="388" w:type="pct"/>
            <w:vMerge w:val="restart"/>
            <w:tcBorders>
              <w:top w:val="single" w:sz="6" w:space="0" w:color="auto"/>
              <w:left w:val="single" w:sz="4" w:space="0" w:color="auto"/>
              <w:right w:val="single" w:sz="6" w:space="0" w:color="auto"/>
            </w:tcBorders>
            <w:shd w:val="clear" w:color="auto" w:fill="DDD9C3" w:themeFill="background2" w:themeFillShade="E6"/>
            <w:vAlign w:val="center"/>
          </w:tcPr>
          <w:p w14:paraId="77067C1D" w14:textId="77777777"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3182" w:type="pct"/>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14:paraId="4ED469AF" w14:textId="77777777" w:rsidR="00A14563" w:rsidRPr="00AE24D0" w:rsidRDefault="00C6751E" w:rsidP="00CE5FA4">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CE5FA4">
              <w:rPr>
                <w:rFonts w:asciiTheme="minorHAnsi" w:hAnsiTheme="minorHAnsi" w:cs="Calibri"/>
                <w:color w:val="auto"/>
                <w:sz w:val="20"/>
                <w:szCs w:val="20"/>
                <w:vertAlign w:val="superscript"/>
              </w:rPr>
              <w:t>2</w:t>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3"/>
            </w:r>
            <w:r w:rsidR="00A14563" w:rsidRPr="0005606C">
              <w:rPr>
                <w:rFonts w:asciiTheme="minorHAnsi" w:hAnsiTheme="minorHAnsi" w:cs="Calibri"/>
                <w:color w:val="auto"/>
                <w:sz w:val="20"/>
                <w:szCs w:val="20"/>
                <w:vertAlign w:val="superscript"/>
              </w:rPr>
              <w:t>)</w:t>
            </w:r>
          </w:p>
        </w:tc>
        <w:tc>
          <w:tcPr>
            <w:tcW w:w="541" w:type="pct"/>
            <w:vMerge w:val="restart"/>
            <w:tcBorders>
              <w:top w:val="single" w:sz="6" w:space="0" w:color="auto"/>
              <w:left w:val="single" w:sz="4" w:space="0" w:color="auto"/>
              <w:right w:val="single" w:sz="4" w:space="0" w:color="auto"/>
            </w:tcBorders>
            <w:vAlign w:val="center"/>
          </w:tcPr>
          <w:p w14:paraId="45E72FDF" w14:textId="77777777" w:rsidR="00A14563" w:rsidRPr="00AE24D0" w:rsidRDefault="005E0C52" w:rsidP="00B9466F">
            <w:pPr>
              <w:jc w:val="right"/>
              <w:rPr>
                <w:rFonts w:asciiTheme="minorHAnsi" w:hAnsiTheme="minorHAnsi" w:cs="Calibri"/>
                <w:b/>
                <w:color w:val="auto"/>
                <w:sz w:val="22"/>
                <w:szCs w:val="22"/>
              </w:rPr>
            </w:pPr>
            <w:r>
              <w:rPr>
                <w:rFonts w:asciiTheme="minorHAnsi" w:hAnsiTheme="minorHAnsi" w:cs="Calibri"/>
                <w:b/>
                <w:color w:val="auto"/>
                <w:sz w:val="22"/>
                <w:szCs w:val="22"/>
              </w:rPr>
              <w:t xml:space="preserve">0,00 </w:t>
            </w:r>
            <w:r w:rsidR="00A14563">
              <w:rPr>
                <w:rFonts w:asciiTheme="minorHAnsi" w:hAnsiTheme="minorHAnsi" w:cs="Calibri"/>
                <w:b/>
                <w:color w:val="auto"/>
                <w:sz w:val="22"/>
                <w:szCs w:val="22"/>
              </w:rPr>
              <w:t>zł</w:t>
            </w:r>
          </w:p>
        </w:tc>
        <w:tc>
          <w:tcPr>
            <w:tcW w:w="670" w:type="pct"/>
            <w:vMerge w:val="restart"/>
            <w:tcBorders>
              <w:top w:val="single" w:sz="6" w:space="0" w:color="auto"/>
              <w:left w:val="single" w:sz="4" w:space="0" w:color="auto"/>
              <w:right w:val="single" w:sz="6" w:space="0" w:color="auto"/>
            </w:tcBorders>
            <w:vAlign w:val="center"/>
          </w:tcPr>
          <w:p w14:paraId="51245AEC" w14:textId="77777777" w:rsidR="00A14563" w:rsidRPr="00AE24D0" w:rsidRDefault="005E0C52" w:rsidP="00B9466F">
            <w:pPr>
              <w:jc w:val="right"/>
              <w:rPr>
                <w:rFonts w:asciiTheme="minorHAnsi" w:hAnsiTheme="minorHAnsi" w:cs="Calibri"/>
                <w:b/>
                <w:color w:val="auto"/>
                <w:sz w:val="22"/>
                <w:szCs w:val="22"/>
              </w:rPr>
            </w:pPr>
            <w:r>
              <w:rPr>
                <w:rFonts w:asciiTheme="minorHAnsi" w:hAnsiTheme="minorHAnsi" w:cs="Calibri"/>
                <w:b/>
                <w:color w:val="auto"/>
                <w:sz w:val="22"/>
                <w:szCs w:val="22"/>
              </w:rPr>
              <w:t xml:space="preserve">0,00 </w:t>
            </w:r>
            <w:r w:rsidR="00A14563">
              <w:rPr>
                <w:rFonts w:asciiTheme="minorHAnsi" w:hAnsiTheme="minorHAnsi" w:cs="Calibri"/>
                <w:b/>
                <w:color w:val="auto"/>
                <w:sz w:val="22"/>
                <w:szCs w:val="22"/>
              </w:rPr>
              <w:t>zł</w:t>
            </w:r>
          </w:p>
        </w:tc>
      </w:tr>
      <w:tr w:rsidR="00A14563" w:rsidRPr="00AE24D0" w14:paraId="7F58DCA7" w14:textId="77777777" w:rsidTr="005E0C52">
        <w:trPr>
          <w:trHeight w:val="259"/>
        </w:trPr>
        <w:tc>
          <w:tcPr>
            <w:tcW w:w="218" w:type="pct"/>
            <w:vMerge/>
            <w:tcBorders>
              <w:left w:val="single" w:sz="6" w:space="0" w:color="auto"/>
              <w:right w:val="single" w:sz="4" w:space="0" w:color="auto"/>
            </w:tcBorders>
            <w:shd w:val="clear" w:color="auto" w:fill="DDD9C3"/>
            <w:vAlign w:val="center"/>
          </w:tcPr>
          <w:p w14:paraId="57266E8E" w14:textId="77777777" w:rsidR="00A14563" w:rsidRPr="00AE24D0" w:rsidRDefault="00A14563" w:rsidP="00B9466F">
            <w:pPr>
              <w:jc w:val="center"/>
              <w:rPr>
                <w:rFonts w:asciiTheme="minorHAnsi" w:hAnsiTheme="minorHAnsi" w:cs="Calibri"/>
                <w:b/>
                <w:bCs/>
                <w:color w:val="auto"/>
                <w:sz w:val="20"/>
                <w:szCs w:val="20"/>
              </w:rPr>
            </w:pPr>
          </w:p>
        </w:tc>
        <w:tc>
          <w:tcPr>
            <w:tcW w:w="388" w:type="pct"/>
            <w:vMerge/>
            <w:tcBorders>
              <w:left w:val="single" w:sz="4" w:space="0" w:color="auto"/>
              <w:bottom w:val="single" w:sz="6" w:space="0" w:color="auto"/>
              <w:right w:val="single" w:sz="6" w:space="0" w:color="auto"/>
            </w:tcBorders>
            <w:shd w:val="clear" w:color="auto" w:fill="DDD9C3" w:themeFill="background2" w:themeFillShade="E6"/>
            <w:vAlign w:val="center"/>
          </w:tcPr>
          <w:p w14:paraId="786C1B51" w14:textId="77777777" w:rsidR="00A14563" w:rsidRPr="00AE24D0" w:rsidRDefault="00A14563" w:rsidP="00B9466F">
            <w:pPr>
              <w:jc w:val="center"/>
              <w:rPr>
                <w:rFonts w:asciiTheme="minorHAnsi" w:hAnsiTheme="minorHAnsi" w:cs="Calibri"/>
                <w:b/>
                <w:color w:val="auto"/>
                <w:sz w:val="20"/>
                <w:szCs w:val="20"/>
              </w:rPr>
            </w:pPr>
          </w:p>
        </w:tc>
        <w:tc>
          <w:tcPr>
            <w:tcW w:w="3182" w:type="pct"/>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14:paraId="6660FB8B" w14:textId="77777777" w:rsidR="00A14563" w:rsidRPr="00AE24D0" w:rsidRDefault="00A14563" w:rsidP="00CE4C51">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proofErr w:type="spellStart"/>
            <w:r w:rsidR="00C6751E">
              <w:rPr>
                <w:rFonts w:asciiTheme="minorHAnsi" w:hAnsiTheme="minorHAnsi" w:cs="Calibri"/>
                <w:color w:val="auto"/>
                <w:sz w:val="18"/>
                <w:szCs w:val="18"/>
              </w:rPr>
              <w:t>r</w:t>
            </w:r>
            <w:r>
              <w:rPr>
                <w:rFonts w:asciiTheme="minorHAnsi" w:hAnsiTheme="minorHAnsi" w:cs="Calibri"/>
                <w:color w:val="auto"/>
                <w:sz w:val="18"/>
                <w:szCs w:val="18"/>
              </w:rPr>
              <w:t>a</w:t>
            </w:r>
            <w:proofErr w:type="spellEnd"/>
            <w:r>
              <w:rPr>
                <w:rFonts w:asciiTheme="minorHAnsi" w:hAnsiTheme="minorHAnsi" w:cs="Calibri"/>
                <w:color w:val="auto"/>
                <w:sz w:val="18"/>
                <w:szCs w:val="18"/>
              </w:rPr>
              <w:t>,-</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xml:space="preserve">. </w:t>
            </w:r>
          </w:p>
        </w:tc>
        <w:tc>
          <w:tcPr>
            <w:tcW w:w="541" w:type="pct"/>
            <w:vMerge/>
            <w:tcBorders>
              <w:left w:val="single" w:sz="4" w:space="0" w:color="auto"/>
              <w:bottom w:val="single" w:sz="6" w:space="0" w:color="auto"/>
              <w:right w:val="single" w:sz="4" w:space="0" w:color="auto"/>
            </w:tcBorders>
            <w:vAlign w:val="center"/>
          </w:tcPr>
          <w:p w14:paraId="319EECEC" w14:textId="77777777" w:rsidR="00A14563" w:rsidRPr="00AE24D0" w:rsidRDefault="00A14563" w:rsidP="00B9466F">
            <w:pPr>
              <w:jc w:val="right"/>
              <w:rPr>
                <w:rFonts w:asciiTheme="minorHAnsi" w:hAnsiTheme="minorHAnsi" w:cs="Calibri"/>
                <w:b/>
                <w:color w:val="auto"/>
                <w:sz w:val="22"/>
                <w:szCs w:val="22"/>
              </w:rPr>
            </w:pPr>
          </w:p>
        </w:tc>
        <w:tc>
          <w:tcPr>
            <w:tcW w:w="670" w:type="pct"/>
            <w:vMerge/>
            <w:tcBorders>
              <w:left w:val="single" w:sz="4" w:space="0" w:color="auto"/>
              <w:bottom w:val="single" w:sz="6" w:space="0" w:color="auto"/>
              <w:right w:val="single" w:sz="6" w:space="0" w:color="auto"/>
            </w:tcBorders>
            <w:vAlign w:val="center"/>
          </w:tcPr>
          <w:p w14:paraId="38F3E304" w14:textId="77777777" w:rsidR="00A14563" w:rsidRPr="00AE24D0" w:rsidRDefault="00A14563" w:rsidP="00B9466F">
            <w:pPr>
              <w:jc w:val="right"/>
              <w:rPr>
                <w:rFonts w:asciiTheme="minorHAnsi" w:hAnsiTheme="minorHAnsi" w:cs="Calibri"/>
                <w:b/>
                <w:color w:val="auto"/>
                <w:sz w:val="22"/>
                <w:szCs w:val="22"/>
              </w:rPr>
            </w:pPr>
          </w:p>
        </w:tc>
      </w:tr>
      <w:tr w:rsidR="00A14563" w:rsidRPr="00AE24D0" w14:paraId="56153D75" w14:textId="77777777" w:rsidTr="005E0C52">
        <w:trPr>
          <w:trHeight w:val="65"/>
        </w:trPr>
        <w:tc>
          <w:tcPr>
            <w:tcW w:w="218" w:type="pct"/>
            <w:vMerge/>
            <w:tcBorders>
              <w:left w:val="single" w:sz="6" w:space="0" w:color="auto"/>
              <w:bottom w:val="single" w:sz="4" w:space="0" w:color="auto"/>
              <w:right w:val="single" w:sz="4" w:space="0" w:color="auto"/>
            </w:tcBorders>
            <w:shd w:val="clear" w:color="auto" w:fill="DDD9C3"/>
            <w:vAlign w:val="center"/>
          </w:tcPr>
          <w:p w14:paraId="0F15E875" w14:textId="77777777" w:rsidR="00A14563" w:rsidRPr="00AE24D0" w:rsidRDefault="00A14563" w:rsidP="00B9466F">
            <w:pPr>
              <w:jc w:val="center"/>
              <w:rPr>
                <w:rFonts w:asciiTheme="minorHAnsi" w:hAnsiTheme="minorHAnsi" w:cs="Calibri"/>
                <w:b/>
                <w:bCs/>
                <w:color w:val="auto"/>
                <w:sz w:val="20"/>
                <w:szCs w:val="20"/>
              </w:rPr>
            </w:pPr>
          </w:p>
        </w:tc>
        <w:tc>
          <w:tcPr>
            <w:tcW w:w="388"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14:paraId="568398A9" w14:textId="77777777"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3182" w:type="pct"/>
            <w:tcBorders>
              <w:top w:val="single" w:sz="6" w:space="0" w:color="auto"/>
              <w:left w:val="single" w:sz="4" w:space="0" w:color="auto"/>
              <w:bottom w:val="single" w:sz="4" w:space="0" w:color="auto"/>
              <w:right w:val="single" w:sz="6" w:space="0" w:color="auto"/>
            </w:tcBorders>
            <w:shd w:val="clear" w:color="auto" w:fill="DDD9C3" w:themeFill="background2" w:themeFillShade="E6"/>
            <w:vAlign w:val="center"/>
          </w:tcPr>
          <w:p w14:paraId="1184622A" w14:textId="77777777" w:rsidR="00A14563" w:rsidRPr="00AE24D0" w:rsidRDefault="00C6751E" w:rsidP="00CE5FA4">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CE5FA4">
              <w:rPr>
                <w:rFonts w:asciiTheme="minorHAnsi" w:hAnsiTheme="minorHAnsi" w:cs="Calibri"/>
                <w:color w:val="auto"/>
                <w:sz w:val="20"/>
                <w:szCs w:val="20"/>
                <w:vertAlign w:val="superscript"/>
              </w:rPr>
              <w:t>2</w:t>
            </w:r>
            <w:r w:rsidR="00CE5FA4" w:rsidRPr="0005606C">
              <w:rPr>
                <w:rFonts w:asciiTheme="minorHAnsi" w:hAnsiTheme="minorHAnsi" w:cs="Calibri"/>
                <w:color w:val="auto"/>
                <w:sz w:val="20"/>
                <w:szCs w:val="20"/>
                <w:vertAlign w:val="superscript"/>
              </w:rPr>
              <w:t>)</w:t>
            </w:r>
          </w:p>
        </w:tc>
        <w:tc>
          <w:tcPr>
            <w:tcW w:w="541" w:type="pct"/>
            <w:tcBorders>
              <w:top w:val="single" w:sz="6" w:space="0" w:color="auto"/>
              <w:left w:val="single" w:sz="4" w:space="0" w:color="auto"/>
              <w:bottom w:val="single" w:sz="4" w:space="0" w:color="auto"/>
              <w:right w:val="single" w:sz="4" w:space="0" w:color="auto"/>
            </w:tcBorders>
            <w:vAlign w:val="center"/>
          </w:tcPr>
          <w:p w14:paraId="1EB6A5C6" w14:textId="77777777" w:rsidR="00A14563" w:rsidRPr="00AE24D0" w:rsidRDefault="005E0C52" w:rsidP="00B9466F">
            <w:pPr>
              <w:jc w:val="right"/>
              <w:rPr>
                <w:rFonts w:asciiTheme="minorHAnsi" w:hAnsiTheme="minorHAnsi" w:cs="Calibri"/>
                <w:b/>
                <w:color w:val="auto"/>
                <w:sz w:val="22"/>
                <w:szCs w:val="22"/>
              </w:rPr>
            </w:pPr>
            <w:r>
              <w:rPr>
                <w:rFonts w:asciiTheme="minorHAnsi" w:hAnsiTheme="minorHAnsi" w:cs="Calibri"/>
                <w:b/>
                <w:color w:val="auto"/>
                <w:sz w:val="22"/>
                <w:szCs w:val="22"/>
              </w:rPr>
              <w:t xml:space="preserve">0,00 </w:t>
            </w:r>
            <w:r w:rsidR="00A14563">
              <w:rPr>
                <w:rFonts w:asciiTheme="minorHAnsi" w:hAnsiTheme="minorHAnsi" w:cs="Calibri"/>
                <w:b/>
                <w:color w:val="auto"/>
                <w:sz w:val="22"/>
                <w:szCs w:val="22"/>
              </w:rPr>
              <w:t>zł</w:t>
            </w:r>
          </w:p>
        </w:tc>
        <w:tc>
          <w:tcPr>
            <w:tcW w:w="670" w:type="pct"/>
            <w:tcBorders>
              <w:top w:val="single" w:sz="6" w:space="0" w:color="auto"/>
              <w:left w:val="single" w:sz="4" w:space="0" w:color="auto"/>
              <w:bottom w:val="single" w:sz="4" w:space="0" w:color="auto"/>
              <w:right w:val="single" w:sz="6" w:space="0" w:color="auto"/>
            </w:tcBorders>
            <w:vAlign w:val="center"/>
          </w:tcPr>
          <w:p w14:paraId="60025F77" w14:textId="77777777" w:rsidR="00A14563" w:rsidRPr="00AE24D0" w:rsidRDefault="005E0C52" w:rsidP="00B9466F">
            <w:pPr>
              <w:jc w:val="right"/>
              <w:rPr>
                <w:rFonts w:asciiTheme="minorHAnsi" w:hAnsiTheme="minorHAnsi" w:cs="Calibri"/>
                <w:b/>
                <w:color w:val="auto"/>
                <w:sz w:val="22"/>
                <w:szCs w:val="22"/>
              </w:rPr>
            </w:pPr>
            <w:r>
              <w:rPr>
                <w:rFonts w:asciiTheme="minorHAnsi" w:hAnsiTheme="minorHAnsi" w:cs="Calibri"/>
                <w:b/>
                <w:color w:val="auto"/>
                <w:sz w:val="22"/>
                <w:szCs w:val="22"/>
              </w:rPr>
              <w:t xml:space="preserve">0,00 </w:t>
            </w:r>
            <w:r w:rsidR="00A14563">
              <w:rPr>
                <w:rFonts w:asciiTheme="minorHAnsi" w:hAnsiTheme="minorHAnsi" w:cs="Calibri"/>
                <w:b/>
                <w:color w:val="auto"/>
                <w:sz w:val="22"/>
                <w:szCs w:val="22"/>
              </w:rPr>
              <w:t>zł</w:t>
            </w:r>
          </w:p>
        </w:tc>
      </w:tr>
      <w:tr w:rsidR="00A14563" w:rsidRPr="00AE24D0" w14:paraId="706F8331" w14:textId="77777777" w:rsidTr="005E0C52">
        <w:trPr>
          <w:trHeight w:val="70"/>
        </w:trPr>
        <w:tc>
          <w:tcPr>
            <w:tcW w:w="218" w:type="pct"/>
            <w:vMerge w:val="restart"/>
            <w:tcBorders>
              <w:top w:val="single" w:sz="4" w:space="0" w:color="auto"/>
              <w:left w:val="single" w:sz="4" w:space="0" w:color="auto"/>
              <w:bottom w:val="single" w:sz="4" w:space="0" w:color="auto"/>
              <w:right w:val="single" w:sz="4" w:space="0" w:color="auto"/>
            </w:tcBorders>
            <w:shd w:val="clear" w:color="auto" w:fill="DDD9C3"/>
            <w:vAlign w:val="center"/>
          </w:tcPr>
          <w:p w14:paraId="07E39A8F" w14:textId="77777777"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571"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41AD0663" w14:textId="77777777"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14:paraId="25DAE4C6" w14:textId="77777777"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541" w:type="pct"/>
            <w:tcBorders>
              <w:top w:val="single" w:sz="4" w:space="0" w:color="auto"/>
              <w:left w:val="single" w:sz="4" w:space="0" w:color="auto"/>
              <w:bottom w:val="single" w:sz="4" w:space="0" w:color="auto"/>
              <w:right w:val="single" w:sz="4" w:space="0" w:color="auto"/>
            </w:tcBorders>
            <w:vAlign w:val="center"/>
          </w:tcPr>
          <w:p w14:paraId="59874D7B" w14:textId="77777777" w:rsidR="00A14563" w:rsidRPr="00AE24D0" w:rsidRDefault="00A14563" w:rsidP="00B9466F">
            <w:pPr>
              <w:jc w:val="right"/>
              <w:rPr>
                <w:rFonts w:asciiTheme="minorHAnsi" w:hAnsiTheme="minorHAnsi" w:cs="Calibri"/>
                <w:b/>
                <w:color w:val="auto"/>
                <w:sz w:val="22"/>
                <w:szCs w:val="22"/>
              </w:rPr>
            </w:pPr>
          </w:p>
          <w:p w14:paraId="36B44173" w14:textId="77777777" w:rsidR="00A14563" w:rsidRPr="00AE24D0" w:rsidRDefault="005E0C52" w:rsidP="00B9466F">
            <w:pPr>
              <w:jc w:val="right"/>
              <w:rPr>
                <w:rFonts w:asciiTheme="minorHAnsi" w:hAnsiTheme="minorHAnsi" w:cs="Calibri"/>
                <w:b/>
                <w:color w:val="auto"/>
                <w:sz w:val="22"/>
                <w:szCs w:val="22"/>
              </w:rPr>
            </w:pPr>
            <w:r>
              <w:rPr>
                <w:rFonts w:asciiTheme="minorHAnsi" w:hAnsiTheme="minorHAnsi" w:cs="Calibri"/>
                <w:b/>
                <w:color w:val="auto"/>
                <w:sz w:val="22"/>
                <w:szCs w:val="22"/>
              </w:rPr>
              <w:t xml:space="preserve">3816,50 </w:t>
            </w:r>
            <w:r w:rsidR="00A14563">
              <w:rPr>
                <w:rFonts w:asciiTheme="minorHAnsi" w:hAnsiTheme="minorHAnsi" w:cs="Calibri"/>
                <w:b/>
                <w:color w:val="auto"/>
                <w:sz w:val="22"/>
                <w:szCs w:val="22"/>
              </w:rPr>
              <w:t>zł</w:t>
            </w:r>
          </w:p>
        </w:tc>
        <w:tc>
          <w:tcPr>
            <w:tcW w:w="670" w:type="pct"/>
            <w:tcBorders>
              <w:top w:val="single" w:sz="4" w:space="0" w:color="auto"/>
              <w:left w:val="single" w:sz="4" w:space="0" w:color="auto"/>
              <w:bottom w:val="single" w:sz="4" w:space="0" w:color="auto"/>
              <w:right w:val="single" w:sz="4" w:space="0" w:color="auto"/>
            </w:tcBorders>
            <w:vAlign w:val="center"/>
          </w:tcPr>
          <w:p w14:paraId="3C3FA37B" w14:textId="77777777" w:rsidR="00A14563" w:rsidRPr="00AE24D0" w:rsidRDefault="005E0C52" w:rsidP="00B9466F">
            <w:pPr>
              <w:jc w:val="right"/>
              <w:rPr>
                <w:rFonts w:asciiTheme="minorHAnsi" w:hAnsiTheme="minorHAnsi" w:cs="Calibri"/>
                <w:b/>
                <w:color w:val="auto"/>
                <w:sz w:val="22"/>
                <w:szCs w:val="22"/>
              </w:rPr>
            </w:pPr>
            <w:r>
              <w:rPr>
                <w:rFonts w:asciiTheme="minorHAnsi" w:hAnsiTheme="minorHAnsi" w:cs="Calibri"/>
                <w:b/>
                <w:color w:val="auto"/>
                <w:sz w:val="22"/>
                <w:szCs w:val="22"/>
              </w:rPr>
              <w:t xml:space="preserve">3825,00 </w:t>
            </w:r>
            <w:r w:rsidR="00A14563">
              <w:rPr>
                <w:rFonts w:asciiTheme="minorHAnsi" w:hAnsiTheme="minorHAnsi" w:cs="Calibri"/>
                <w:b/>
                <w:color w:val="auto"/>
                <w:sz w:val="22"/>
                <w:szCs w:val="22"/>
              </w:rPr>
              <w:t>zł</w:t>
            </w:r>
          </w:p>
        </w:tc>
      </w:tr>
      <w:tr w:rsidR="00B671C0" w:rsidRPr="00AE24D0" w14:paraId="44A0448A" w14:textId="77777777" w:rsidTr="005E0C52">
        <w:trPr>
          <w:trHeight w:val="70"/>
        </w:trPr>
        <w:tc>
          <w:tcPr>
            <w:tcW w:w="218" w:type="pct"/>
            <w:vMerge/>
            <w:tcBorders>
              <w:top w:val="single" w:sz="4" w:space="0" w:color="auto"/>
              <w:left w:val="single" w:sz="4" w:space="0" w:color="auto"/>
              <w:bottom w:val="single" w:sz="4" w:space="0" w:color="auto"/>
              <w:right w:val="single" w:sz="4" w:space="0" w:color="auto"/>
            </w:tcBorders>
            <w:shd w:val="clear" w:color="auto" w:fill="DDD9C3"/>
            <w:vAlign w:val="center"/>
          </w:tcPr>
          <w:p w14:paraId="0108E305" w14:textId="77777777" w:rsidR="00B671C0" w:rsidRPr="00AE24D0" w:rsidRDefault="00B671C0" w:rsidP="00B9466F">
            <w:pPr>
              <w:jc w:val="center"/>
              <w:rPr>
                <w:rFonts w:asciiTheme="minorHAnsi" w:hAnsiTheme="minorHAnsi" w:cs="Calibri"/>
                <w:b/>
                <w:bCs/>
                <w:color w:val="auto"/>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4CF9DFCD" w14:textId="77777777"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3182"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290BA307" w14:textId="77777777"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541" w:type="pct"/>
            <w:tcBorders>
              <w:top w:val="single" w:sz="4" w:space="0" w:color="auto"/>
              <w:left w:val="single" w:sz="4" w:space="0" w:color="auto"/>
              <w:bottom w:val="single" w:sz="4" w:space="0" w:color="auto"/>
              <w:right w:val="single" w:sz="4" w:space="0" w:color="auto"/>
            </w:tcBorders>
            <w:vAlign w:val="center"/>
          </w:tcPr>
          <w:p w14:paraId="3E7A0388" w14:textId="77777777" w:rsidR="00B671C0" w:rsidRPr="00AE24D0" w:rsidRDefault="005E0C52" w:rsidP="00B9466F">
            <w:pPr>
              <w:jc w:val="right"/>
              <w:rPr>
                <w:rFonts w:asciiTheme="minorHAnsi" w:hAnsiTheme="minorHAnsi" w:cs="Calibri"/>
                <w:b/>
                <w:color w:val="auto"/>
                <w:sz w:val="22"/>
                <w:szCs w:val="22"/>
              </w:rPr>
            </w:pPr>
            <w:r>
              <w:rPr>
                <w:rFonts w:asciiTheme="minorHAnsi" w:hAnsiTheme="minorHAnsi" w:cs="Calibri"/>
                <w:b/>
                <w:color w:val="auto"/>
                <w:sz w:val="22"/>
                <w:szCs w:val="22"/>
              </w:rPr>
              <w:t xml:space="preserve">3816,50 </w:t>
            </w:r>
            <w:r w:rsidR="00B671C0">
              <w:rPr>
                <w:rFonts w:asciiTheme="minorHAnsi" w:hAnsiTheme="minorHAnsi" w:cs="Calibri"/>
                <w:b/>
                <w:color w:val="auto"/>
                <w:sz w:val="22"/>
                <w:szCs w:val="22"/>
              </w:rPr>
              <w:t>zł</w:t>
            </w:r>
          </w:p>
        </w:tc>
        <w:tc>
          <w:tcPr>
            <w:tcW w:w="670" w:type="pct"/>
            <w:tcBorders>
              <w:top w:val="single" w:sz="4" w:space="0" w:color="auto"/>
              <w:left w:val="single" w:sz="4" w:space="0" w:color="auto"/>
              <w:bottom w:val="single" w:sz="4" w:space="0" w:color="auto"/>
              <w:right w:val="single" w:sz="4" w:space="0" w:color="auto"/>
            </w:tcBorders>
            <w:vAlign w:val="center"/>
          </w:tcPr>
          <w:p w14:paraId="69E656E3" w14:textId="77777777" w:rsidR="00B671C0" w:rsidRPr="00AE24D0" w:rsidRDefault="005E0C52" w:rsidP="00B9466F">
            <w:pPr>
              <w:jc w:val="right"/>
              <w:rPr>
                <w:rFonts w:asciiTheme="minorHAnsi" w:hAnsiTheme="minorHAnsi" w:cs="Calibri"/>
                <w:b/>
                <w:color w:val="auto"/>
                <w:sz w:val="22"/>
                <w:szCs w:val="22"/>
              </w:rPr>
            </w:pPr>
            <w:r>
              <w:rPr>
                <w:rFonts w:asciiTheme="minorHAnsi" w:hAnsiTheme="minorHAnsi" w:cs="Calibri"/>
                <w:b/>
                <w:color w:val="auto"/>
                <w:sz w:val="22"/>
                <w:szCs w:val="22"/>
              </w:rPr>
              <w:t xml:space="preserve">3825,00 </w:t>
            </w:r>
            <w:r w:rsidR="00B671C0">
              <w:rPr>
                <w:rFonts w:asciiTheme="minorHAnsi" w:hAnsiTheme="minorHAnsi" w:cs="Calibri"/>
                <w:b/>
                <w:color w:val="auto"/>
                <w:sz w:val="22"/>
                <w:szCs w:val="22"/>
              </w:rPr>
              <w:t>zł</w:t>
            </w:r>
          </w:p>
        </w:tc>
      </w:tr>
      <w:tr w:rsidR="00B671C0" w:rsidRPr="00AE24D0" w14:paraId="01823EE3" w14:textId="77777777" w:rsidTr="005E0C52">
        <w:trPr>
          <w:trHeight w:val="70"/>
        </w:trPr>
        <w:tc>
          <w:tcPr>
            <w:tcW w:w="218" w:type="pct"/>
            <w:vMerge/>
            <w:tcBorders>
              <w:top w:val="single" w:sz="4" w:space="0" w:color="auto"/>
              <w:left w:val="single" w:sz="4" w:space="0" w:color="auto"/>
              <w:bottom w:val="single" w:sz="4" w:space="0" w:color="auto"/>
              <w:right w:val="single" w:sz="4" w:space="0" w:color="auto"/>
            </w:tcBorders>
            <w:shd w:val="clear" w:color="auto" w:fill="DDD9C3"/>
            <w:vAlign w:val="center"/>
          </w:tcPr>
          <w:p w14:paraId="5372488F" w14:textId="77777777" w:rsidR="00B671C0" w:rsidRPr="00AE24D0" w:rsidRDefault="00B671C0" w:rsidP="00B9466F">
            <w:pPr>
              <w:jc w:val="center"/>
              <w:rPr>
                <w:rFonts w:asciiTheme="minorHAnsi" w:hAnsiTheme="minorHAnsi" w:cs="Calibri"/>
                <w:b/>
                <w:bCs/>
                <w:color w:val="auto"/>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62567B66" w14:textId="77777777"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3182"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2AC8F603" w14:textId="77777777"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4"/>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5"/>
            </w:r>
            <w:r w:rsidRPr="0005606C">
              <w:rPr>
                <w:rFonts w:asciiTheme="minorHAnsi" w:hAnsiTheme="minorHAnsi" w:cs="Calibri"/>
                <w:color w:val="auto"/>
                <w:sz w:val="20"/>
                <w:szCs w:val="20"/>
                <w:vertAlign w:val="superscript"/>
              </w:rPr>
              <w:t>)</w:t>
            </w:r>
          </w:p>
        </w:tc>
        <w:tc>
          <w:tcPr>
            <w:tcW w:w="541" w:type="pct"/>
            <w:tcBorders>
              <w:top w:val="single" w:sz="4" w:space="0" w:color="auto"/>
              <w:left w:val="single" w:sz="4" w:space="0" w:color="auto"/>
              <w:bottom w:val="single" w:sz="4" w:space="0" w:color="auto"/>
              <w:right w:val="single" w:sz="4" w:space="0" w:color="auto"/>
            </w:tcBorders>
            <w:vAlign w:val="center"/>
          </w:tcPr>
          <w:p w14:paraId="7A929186" w14:textId="77777777" w:rsidR="00B671C0" w:rsidRPr="00AE24D0" w:rsidRDefault="005E0C52" w:rsidP="00B9466F">
            <w:pPr>
              <w:jc w:val="right"/>
              <w:rPr>
                <w:rFonts w:asciiTheme="minorHAnsi" w:hAnsiTheme="minorHAnsi" w:cs="Calibri"/>
                <w:b/>
                <w:color w:val="auto"/>
                <w:sz w:val="22"/>
                <w:szCs w:val="22"/>
              </w:rPr>
            </w:pPr>
            <w:r>
              <w:rPr>
                <w:rFonts w:asciiTheme="minorHAnsi" w:hAnsiTheme="minorHAnsi" w:cs="Calibri"/>
                <w:b/>
                <w:color w:val="auto"/>
                <w:sz w:val="22"/>
                <w:szCs w:val="22"/>
              </w:rPr>
              <w:t xml:space="preserve">0,00 </w:t>
            </w:r>
            <w:r w:rsidR="00B671C0">
              <w:rPr>
                <w:rFonts w:asciiTheme="minorHAnsi" w:hAnsiTheme="minorHAnsi" w:cs="Calibri"/>
                <w:b/>
                <w:color w:val="auto"/>
                <w:sz w:val="22"/>
                <w:szCs w:val="22"/>
              </w:rPr>
              <w:t>zł</w:t>
            </w:r>
          </w:p>
        </w:tc>
        <w:tc>
          <w:tcPr>
            <w:tcW w:w="670" w:type="pct"/>
            <w:tcBorders>
              <w:top w:val="single" w:sz="4" w:space="0" w:color="auto"/>
              <w:left w:val="single" w:sz="4" w:space="0" w:color="auto"/>
              <w:bottom w:val="single" w:sz="4" w:space="0" w:color="auto"/>
              <w:right w:val="single" w:sz="4" w:space="0" w:color="auto"/>
            </w:tcBorders>
            <w:vAlign w:val="center"/>
          </w:tcPr>
          <w:p w14:paraId="63E5C9F9" w14:textId="77777777" w:rsidR="00B671C0" w:rsidRPr="00AE24D0" w:rsidRDefault="005E0C52" w:rsidP="00B9466F">
            <w:pPr>
              <w:jc w:val="right"/>
              <w:rPr>
                <w:rFonts w:asciiTheme="minorHAnsi" w:hAnsiTheme="minorHAnsi" w:cs="Calibri"/>
                <w:b/>
                <w:color w:val="auto"/>
                <w:sz w:val="22"/>
                <w:szCs w:val="22"/>
              </w:rPr>
            </w:pPr>
            <w:r>
              <w:rPr>
                <w:rFonts w:asciiTheme="minorHAnsi" w:hAnsiTheme="minorHAnsi" w:cs="Calibri"/>
                <w:b/>
                <w:color w:val="auto"/>
                <w:sz w:val="22"/>
                <w:szCs w:val="22"/>
              </w:rPr>
              <w:t xml:space="preserve">0,00 </w:t>
            </w:r>
            <w:r w:rsidR="00B671C0">
              <w:rPr>
                <w:rFonts w:asciiTheme="minorHAnsi" w:hAnsiTheme="minorHAnsi" w:cs="Calibri"/>
                <w:b/>
                <w:color w:val="auto"/>
                <w:sz w:val="22"/>
                <w:szCs w:val="22"/>
              </w:rPr>
              <w:t>zł</w:t>
            </w:r>
          </w:p>
        </w:tc>
      </w:tr>
      <w:tr w:rsidR="00A14563" w:rsidRPr="00AE24D0" w14:paraId="66FE136B" w14:textId="77777777" w:rsidTr="005E0C52">
        <w:trPr>
          <w:trHeight w:val="70"/>
        </w:trPr>
        <w:tc>
          <w:tcPr>
            <w:tcW w:w="218" w:type="pct"/>
            <w:tcBorders>
              <w:top w:val="single" w:sz="4" w:space="0" w:color="auto"/>
              <w:left w:val="single" w:sz="4" w:space="0" w:color="auto"/>
              <w:bottom w:val="single" w:sz="4" w:space="0" w:color="auto"/>
              <w:right w:val="single" w:sz="4" w:space="0" w:color="auto"/>
            </w:tcBorders>
            <w:shd w:val="clear" w:color="auto" w:fill="DDD9C3"/>
            <w:vAlign w:val="center"/>
          </w:tcPr>
          <w:p w14:paraId="7CB32D61" w14:textId="77777777"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571"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00E0D4CF" w14:textId="77777777"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6"/>
            </w:r>
            <w:r w:rsidRPr="0005606C">
              <w:rPr>
                <w:rFonts w:asciiTheme="minorHAnsi" w:hAnsiTheme="minorHAnsi" w:cs="Calibri"/>
                <w:color w:val="auto"/>
                <w:sz w:val="20"/>
                <w:szCs w:val="20"/>
                <w:vertAlign w:val="superscript"/>
              </w:rPr>
              <w:t>)</w:t>
            </w:r>
          </w:p>
        </w:tc>
        <w:tc>
          <w:tcPr>
            <w:tcW w:w="541" w:type="pct"/>
            <w:tcBorders>
              <w:top w:val="single" w:sz="4" w:space="0" w:color="auto"/>
              <w:left w:val="single" w:sz="4" w:space="0" w:color="auto"/>
              <w:bottom w:val="single" w:sz="4" w:space="0" w:color="auto"/>
              <w:right w:val="single" w:sz="4" w:space="0" w:color="auto"/>
            </w:tcBorders>
            <w:vAlign w:val="center"/>
          </w:tcPr>
          <w:p w14:paraId="4C50BDE0" w14:textId="77777777" w:rsidR="00A14563" w:rsidRPr="00AE24D0" w:rsidRDefault="009E79E0" w:rsidP="00B9466F">
            <w:pPr>
              <w:jc w:val="right"/>
              <w:rPr>
                <w:rFonts w:asciiTheme="minorHAnsi" w:hAnsiTheme="minorHAnsi" w:cs="Calibri"/>
                <w:b/>
                <w:color w:val="auto"/>
                <w:sz w:val="22"/>
                <w:szCs w:val="22"/>
              </w:rPr>
            </w:pPr>
            <w:r>
              <w:rPr>
                <w:rFonts w:asciiTheme="minorHAnsi" w:hAnsiTheme="minorHAnsi" w:cs="Calibri"/>
                <w:b/>
                <w:color w:val="auto"/>
                <w:sz w:val="22"/>
                <w:szCs w:val="22"/>
              </w:rPr>
              <w:t xml:space="preserve">44,34 </w:t>
            </w:r>
            <w:r w:rsidR="00A14563">
              <w:rPr>
                <w:rFonts w:asciiTheme="minorHAnsi" w:hAnsiTheme="minorHAnsi" w:cs="Calibri"/>
                <w:b/>
                <w:color w:val="auto"/>
                <w:sz w:val="22"/>
                <w:szCs w:val="22"/>
              </w:rPr>
              <w:t>%</w:t>
            </w:r>
          </w:p>
        </w:tc>
        <w:tc>
          <w:tcPr>
            <w:tcW w:w="670" w:type="pct"/>
            <w:tcBorders>
              <w:top w:val="single" w:sz="4" w:space="0" w:color="auto"/>
              <w:left w:val="single" w:sz="4" w:space="0" w:color="auto"/>
              <w:bottom w:val="single" w:sz="4" w:space="0" w:color="auto"/>
              <w:right w:val="single" w:sz="4" w:space="0" w:color="auto"/>
            </w:tcBorders>
            <w:vAlign w:val="center"/>
          </w:tcPr>
          <w:p w14:paraId="50910873" w14:textId="77777777" w:rsidR="00A14563" w:rsidRPr="00AE24D0" w:rsidRDefault="009E79E0" w:rsidP="00B9466F">
            <w:pPr>
              <w:jc w:val="right"/>
              <w:rPr>
                <w:rFonts w:asciiTheme="minorHAnsi" w:hAnsiTheme="minorHAnsi" w:cs="Calibri"/>
                <w:b/>
                <w:color w:val="auto"/>
                <w:sz w:val="22"/>
                <w:szCs w:val="22"/>
              </w:rPr>
            </w:pPr>
            <w:r>
              <w:rPr>
                <w:rFonts w:asciiTheme="minorHAnsi" w:hAnsiTheme="minorHAnsi" w:cs="Calibri"/>
                <w:b/>
                <w:color w:val="auto"/>
                <w:sz w:val="22"/>
                <w:szCs w:val="22"/>
              </w:rPr>
              <w:t xml:space="preserve">44,58 </w:t>
            </w:r>
            <w:r w:rsidR="00A14563">
              <w:rPr>
                <w:rFonts w:asciiTheme="minorHAnsi" w:hAnsiTheme="minorHAnsi" w:cs="Calibri"/>
                <w:b/>
                <w:color w:val="auto"/>
                <w:sz w:val="22"/>
                <w:szCs w:val="22"/>
              </w:rPr>
              <w:t>%</w:t>
            </w:r>
          </w:p>
        </w:tc>
      </w:tr>
      <w:tr w:rsidR="00A14563" w:rsidRPr="00AE24D0" w14:paraId="0861D635" w14:textId="77777777" w:rsidTr="005E0C52">
        <w:trPr>
          <w:trHeight w:val="70"/>
        </w:trPr>
        <w:tc>
          <w:tcPr>
            <w:tcW w:w="218" w:type="pct"/>
            <w:tcBorders>
              <w:top w:val="single" w:sz="4" w:space="0" w:color="auto"/>
              <w:left w:val="single" w:sz="6" w:space="0" w:color="auto"/>
              <w:bottom w:val="nil"/>
              <w:right w:val="single" w:sz="4" w:space="0" w:color="auto"/>
            </w:tcBorders>
            <w:shd w:val="clear" w:color="auto" w:fill="DDD9C3"/>
            <w:vAlign w:val="center"/>
          </w:tcPr>
          <w:p w14:paraId="3C3BE270" w14:textId="77777777"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571"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606AB21C" w14:textId="77777777"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7"/>
            </w:r>
            <w:r w:rsidRPr="0005606C">
              <w:rPr>
                <w:rFonts w:ascii="Calibri" w:hAnsi="Calibri" w:cs="Calibri"/>
                <w:color w:val="auto"/>
                <w:sz w:val="20"/>
                <w:szCs w:val="18"/>
                <w:vertAlign w:val="superscript"/>
              </w:rPr>
              <w:t>)</w:t>
            </w:r>
          </w:p>
        </w:tc>
        <w:tc>
          <w:tcPr>
            <w:tcW w:w="541" w:type="pct"/>
            <w:tcBorders>
              <w:top w:val="single" w:sz="4" w:space="0" w:color="auto"/>
              <w:left w:val="single" w:sz="4" w:space="0" w:color="auto"/>
              <w:bottom w:val="nil"/>
              <w:right w:val="single" w:sz="4" w:space="0" w:color="auto"/>
            </w:tcBorders>
            <w:vAlign w:val="center"/>
          </w:tcPr>
          <w:p w14:paraId="783FCAB0" w14:textId="77777777" w:rsidR="00A14563" w:rsidRPr="00AE24D0" w:rsidRDefault="009E79E0" w:rsidP="00B9466F">
            <w:pPr>
              <w:jc w:val="right"/>
              <w:rPr>
                <w:rFonts w:asciiTheme="minorHAnsi" w:hAnsiTheme="minorHAnsi" w:cs="Calibri"/>
                <w:b/>
                <w:color w:val="auto"/>
                <w:sz w:val="22"/>
                <w:szCs w:val="22"/>
              </w:rPr>
            </w:pPr>
            <w:r>
              <w:rPr>
                <w:rFonts w:asciiTheme="minorHAnsi" w:hAnsiTheme="minorHAnsi" w:cs="Calibri"/>
                <w:b/>
                <w:color w:val="auto"/>
                <w:sz w:val="22"/>
                <w:szCs w:val="22"/>
              </w:rPr>
              <w:t xml:space="preserve">65,17 </w:t>
            </w:r>
            <w:r w:rsidR="00A14563">
              <w:rPr>
                <w:rFonts w:asciiTheme="minorHAnsi" w:hAnsiTheme="minorHAnsi" w:cs="Calibri"/>
                <w:b/>
                <w:color w:val="auto"/>
                <w:sz w:val="22"/>
                <w:szCs w:val="22"/>
              </w:rPr>
              <w:t>%</w:t>
            </w:r>
          </w:p>
        </w:tc>
        <w:tc>
          <w:tcPr>
            <w:tcW w:w="670" w:type="pct"/>
            <w:tcBorders>
              <w:top w:val="single" w:sz="4" w:space="0" w:color="auto"/>
              <w:left w:val="single" w:sz="4" w:space="0" w:color="auto"/>
              <w:bottom w:val="nil"/>
              <w:right w:val="single" w:sz="6" w:space="0" w:color="auto"/>
            </w:tcBorders>
            <w:vAlign w:val="center"/>
          </w:tcPr>
          <w:p w14:paraId="424FBF11" w14:textId="77777777" w:rsidR="00A14563" w:rsidRPr="00AE24D0" w:rsidRDefault="009E79E0" w:rsidP="00B9466F">
            <w:pPr>
              <w:jc w:val="right"/>
              <w:rPr>
                <w:rFonts w:asciiTheme="minorHAnsi" w:hAnsiTheme="minorHAnsi" w:cs="Calibri"/>
                <w:b/>
                <w:color w:val="auto"/>
                <w:sz w:val="22"/>
                <w:szCs w:val="22"/>
              </w:rPr>
            </w:pPr>
            <w:r>
              <w:rPr>
                <w:rFonts w:asciiTheme="minorHAnsi" w:hAnsiTheme="minorHAnsi" w:cs="Calibri"/>
                <w:b/>
                <w:color w:val="auto"/>
                <w:sz w:val="22"/>
                <w:szCs w:val="22"/>
              </w:rPr>
              <w:t xml:space="preserve">65,49 </w:t>
            </w:r>
            <w:r w:rsidR="00A14563">
              <w:rPr>
                <w:rFonts w:asciiTheme="minorHAnsi" w:hAnsiTheme="minorHAnsi" w:cs="Calibri"/>
                <w:b/>
                <w:color w:val="auto"/>
                <w:sz w:val="22"/>
                <w:szCs w:val="22"/>
              </w:rPr>
              <w:t>%</w:t>
            </w:r>
          </w:p>
        </w:tc>
      </w:tr>
      <w:tr w:rsidR="00A14563" w:rsidRPr="00AE24D0" w14:paraId="5A87FD3D" w14:textId="77777777" w:rsidTr="005E0C52">
        <w:trPr>
          <w:trHeight w:val="70"/>
        </w:trPr>
        <w:tc>
          <w:tcPr>
            <w:tcW w:w="218" w:type="pct"/>
            <w:tcBorders>
              <w:top w:val="single" w:sz="4" w:space="0" w:color="auto"/>
              <w:left w:val="single" w:sz="6" w:space="0" w:color="auto"/>
              <w:bottom w:val="single" w:sz="4" w:space="0" w:color="auto"/>
              <w:right w:val="single" w:sz="4" w:space="0" w:color="auto"/>
            </w:tcBorders>
            <w:shd w:val="clear" w:color="auto" w:fill="DDD9C3"/>
            <w:vAlign w:val="center"/>
          </w:tcPr>
          <w:p w14:paraId="2C63595D" w14:textId="77777777"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571"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7A6821C5" w14:textId="77777777"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sidR="00C444D0">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8"/>
            </w:r>
            <w:r w:rsidRPr="0005606C">
              <w:rPr>
                <w:rFonts w:ascii="Calibri" w:hAnsi="Calibri" w:cs="Calibri"/>
                <w:color w:val="auto"/>
                <w:sz w:val="20"/>
                <w:szCs w:val="20"/>
                <w:vertAlign w:val="superscript"/>
              </w:rPr>
              <w:t>)</w:t>
            </w:r>
          </w:p>
        </w:tc>
        <w:tc>
          <w:tcPr>
            <w:tcW w:w="541" w:type="pct"/>
            <w:tcBorders>
              <w:top w:val="single" w:sz="4" w:space="0" w:color="auto"/>
              <w:left w:val="single" w:sz="4" w:space="0" w:color="auto"/>
              <w:bottom w:val="single" w:sz="4" w:space="0" w:color="auto"/>
              <w:right w:val="single" w:sz="4" w:space="0" w:color="auto"/>
            </w:tcBorders>
            <w:vAlign w:val="center"/>
          </w:tcPr>
          <w:p w14:paraId="07E46C5E" w14:textId="77777777" w:rsidR="00A14563" w:rsidRPr="00AE24D0" w:rsidRDefault="009E79E0" w:rsidP="00B9466F">
            <w:pPr>
              <w:jc w:val="right"/>
              <w:rPr>
                <w:rFonts w:asciiTheme="minorHAnsi" w:hAnsiTheme="minorHAnsi" w:cs="Calibri"/>
                <w:b/>
                <w:color w:val="auto"/>
                <w:sz w:val="22"/>
                <w:szCs w:val="22"/>
              </w:rPr>
            </w:pPr>
            <w:r>
              <w:rPr>
                <w:rFonts w:asciiTheme="minorHAnsi" w:hAnsiTheme="minorHAnsi" w:cs="Calibri"/>
                <w:b/>
                <w:color w:val="auto"/>
                <w:sz w:val="22"/>
                <w:szCs w:val="22"/>
              </w:rPr>
              <w:t xml:space="preserve">58,72 </w:t>
            </w:r>
            <w:r w:rsidR="00A14563">
              <w:rPr>
                <w:rFonts w:asciiTheme="minorHAnsi" w:hAnsiTheme="minorHAnsi" w:cs="Calibri"/>
                <w:b/>
                <w:color w:val="auto"/>
                <w:sz w:val="22"/>
                <w:szCs w:val="22"/>
              </w:rPr>
              <w:t>%</w:t>
            </w:r>
          </w:p>
        </w:tc>
        <w:tc>
          <w:tcPr>
            <w:tcW w:w="670" w:type="pct"/>
            <w:tcBorders>
              <w:top w:val="single" w:sz="4" w:space="0" w:color="auto"/>
              <w:left w:val="single" w:sz="4" w:space="0" w:color="auto"/>
              <w:bottom w:val="single" w:sz="4" w:space="0" w:color="auto"/>
              <w:right w:val="single" w:sz="6" w:space="0" w:color="auto"/>
            </w:tcBorders>
            <w:vAlign w:val="center"/>
          </w:tcPr>
          <w:p w14:paraId="611E17E8" w14:textId="77777777" w:rsidR="00A14563" w:rsidRPr="00AE24D0" w:rsidRDefault="009E79E0" w:rsidP="00B9466F">
            <w:pPr>
              <w:jc w:val="right"/>
              <w:rPr>
                <w:rFonts w:asciiTheme="minorHAnsi" w:hAnsiTheme="minorHAnsi" w:cs="Calibri"/>
                <w:b/>
                <w:color w:val="auto"/>
                <w:sz w:val="22"/>
                <w:szCs w:val="22"/>
              </w:rPr>
            </w:pPr>
            <w:r>
              <w:rPr>
                <w:rFonts w:asciiTheme="minorHAnsi" w:hAnsiTheme="minorHAnsi" w:cs="Calibri"/>
                <w:b/>
                <w:color w:val="auto"/>
                <w:sz w:val="22"/>
                <w:szCs w:val="22"/>
              </w:rPr>
              <w:t xml:space="preserve">58,85 </w:t>
            </w:r>
            <w:r w:rsidR="00A14563">
              <w:rPr>
                <w:rFonts w:asciiTheme="minorHAnsi" w:hAnsiTheme="minorHAnsi" w:cs="Calibri"/>
                <w:b/>
                <w:color w:val="auto"/>
                <w:sz w:val="22"/>
                <w:szCs w:val="22"/>
              </w:rPr>
              <w:t>%</w:t>
            </w:r>
          </w:p>
        </w:tc>
      </w:tr>
    </w:tbl>
    <w:p w14:paraId="2E0B04D2" w14:textId="77777777" w:rsidR="001F01E5" w:rsidRPr="00AE24D0" w:rsidRDefault="001F01E5" w:rsidP="00984692">
      <w:pPr>
        <w:widowControl w:val="0"/>
        <w:tabs>
          <w:tab w:val="left" w:pos="1273"/>
        </w:tabs>
        <w:autoSpaceDE w:val="0"/>
        <w:autoSpaceDN w:val="0"/>
        <w:adjustRightInd w:val="0"/>
        <w:jc w:val="both"/>
        <w:rPr>
          <w:rFonts w:asciiTheme="minorHAnsi" w:hAnsiTheme="minorHAnsi" w:cs="Verdana"/>
          <w:color w:val="auto"/>
          <w:sz w:val="16"/>
          <w:szCs w:val="16"/>
        </w:rPr>
      </w:pPr>
    </w:p>
    <w:tbl>
      <w:tblPr>
        <w:tblW w:w="5861" w:type="pct"/>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22"/>
      </w:tblGrid>
      <w:tr w:rsidR="00CE0CDD" w:rsidRPr="00AE24D0" w14:paraId="46806F60" w14:textId="77777777" w:rsidTr="00984692">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14:paraId="77C4C932" w14:textId="77777777"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t xml:space="preserve"> 3. </w:t>
            </w:r>
            <w:r w:rsidR="00CE0CDD" w:rsidRPr="00AE24D0">
              <w:rPr>
                <w:rFonts w:asciiTheme="minorHAnsi" w:hAnsiTheme="minorHAnsi" w:cs="Calibri"/>
                <w:b/>
                <w:color w:val="auto"/>
                <w:sz w:val="20"/>
                <w:szCs w:val="22"/>
              </w:rPr>
              <w:t>Informacje o innych przychodach uzyskanych przy realizacji zadania publicznego</w:t>
            </w:r>
          </w:p>
          <w:p w14:paraId="53678C5B" w14:textId="77777777"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14:paraId="0DA191DF" w14:textId="77777777" w:rsidTr="00984692">
        <w:trPr>
          <w:trHeight w:val="60"/>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14:paraId="483D9A6E" w14:textId="77777777" w:rsidR="00B246BA" w:rsidRDefault="00B246BA" w:rsidP="00B246BA">
            <w:pPr>
              <w:rPr>
                <w:rFonts w:asciiTheme="minorHAnsi" w:hAnsiTheme="minorHAnsi" w:cs="Calibri"/>
                <w:sz w:val="20"/>
                <w:szCs w:val="22"/>
              </w:rPr>
            </w:pPr>
          </w:p>
          <w:p w14:paraId="7E5A3EA8" w14:textId="77777777" w:rsidR="00814B7B" w:rsidRDefault="00C03F89" w:rsidP="00B246BA">
            <w:pPr>
              <w:rPr>
                <w:rFonts w:asciiTheme="minorHAnsi" w:hAnsiTheme="minorHAnsi" w:cs="Calibri"/>
                <w:sz w:val="20"/>
                <w:szCs w:val="22"/>
              </w:rPr>
            </w:pPr>
            <w:r>
              <w:rPr>
                <w:rFonts w:asciiTheme="minorHAnsi" w:hAnsiTheme="minorHAnsi" w:cs="Calibri"/>
                <w:sz w:val="20"/>
                <w:szCs w:val="22"/>
              </w:rPr>
              <w:t xml:space="preserve">                 ……………………………………………………</w:t>
            </w:r>
          </w:p>
          <w:p w14:paraId="6722A4EC" w14:textId="77777777" w:rsidR="00814B7B" w:rsidRDefault="00814B7B" w:rsidP="00B246BA">
            <w:pPr>
              <w:rPr>
                <w:rFonts w:asciiTheme="minorHAnsi" w:hAnsiTheme="minorHAnsi" w:cs="Calibri"/>
                <w:sz w:val="20"/>
                <w:szCs w:val="22"/>
              </w:rPr>
            </w:pPr>
          </w:p>
          <w:p w14:paraId="371DCF2C" w14:textId="77777777" w:rsidR="003907F7" w:rsidRPr="00AE24D0" w:rsidRDefault="003907F7" w:rsidP="00B246BA">
            <w:pPr>
              <w:rPr>
                <w:rFonts w:asciiTheme="minorHAnsi" w:hAnsiTheme="minorHAnsi" w:cs="Calibri"/>
                <w:sz w:val="20"/>
                <w:szCs w:val="22"/>
              </w:rPr>
            </w:pPr>
          </w:p>
        </w:tc>
      </w:tr>
    </w:tbl>
    <w:p w14:paraId="0A65C50C" w14:textId="77777777" w:rsidR="00517866" w:rsidRPr="00AE24D0" w:rsidRDefault="00517866" w:rsidP="00984692">
      <w:pPr>
        <w:widowControl w:val="0"/>
        <w:autoSpaceDE w:val="0"/>
        <w:autoSpaceDN w:val="0"/>
        <w:adjustRightInd w:val="0"/>
        <w:jc w:val="both"/>
        <w:rPr>
          <w:rFonts w:asciiTheme="minorHAnsi" w:hAnsiTheme="minorHAnsi" w:cs="Verdana"/>
          <w:color w:val="auto"/>
          <w:sz w:val="16"/>
          <w:szCs w:val="16"/>
        </w:rPr>
      </w:pPr>
    </w:p>
    <w:tbl>
      <w:tblPr>
        <w:tblW w:w="5861" w:type="pct"/>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22"/>
      </w:tblGrid>
      <w:tr w:rsidR="00C97CC4" w:rsidRPr="00AE24D0" w14:paraId="5E98086B" w14:textId="77777777" w:rsidTr="00984692">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14:paraId="7D451733" w14:textId="77777777" w:rsidR="00C97CC4" w:rsidRPr="00AE24D0" w:rsidRDefault="00C97CC4"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14:paraId="56674654" w14:textId="77777777" w:rsidTr="00984692">
        <w:trPr>
          <w:trHeight w:val="449"/>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14:paraId="0987EBAF" w14:textId="77777777" w:rsidR="00B246BA" w:rsidRDefault="00B246BA" w:rsidP="00CE4C51">
            <w:pPr>
              <w:spacing w:line="360" w:lineRule="auto"/>
              <w:jc w:val="both"/>
              <w:rPr>
                <w:rFonts w:asciiTheme="minorHAnsi" w:hAnsiTheme="minorHAnsi" w:cs="Calibri"/>
                <w:sz w:val="22"/>
                <w:szCs w:val="22"/>
              </w:rPr>
            </w:pPr>
          </w:p>
          <w:p w14:paraId="3E6940E3" w14:textId="77777777" w:rsidR="003907F7" w:rsidRDefault="003907F7" w:rsidP="00CE4C51">
            <w:pPr>
              <w:spacing w:line="360" w:lineRule="auto"/>
              <w:jc w:val="both"/>
              <w:rPr>
                <w:rFonts w:asciiTheme="minorHAnsi" w:hAnsiTheme="minorHAnsi" w:cs="Calibri"/>
                <w:sz w:val="22"/>
                <w:szCs w:val="22"/>
              </w:rPr>
            </w:pPr>
          </w:p>
          <w:p w14:paraId="66EB13A9" w14:textId="77777777" w:rsidR="00814B7B" w:rsidRDefault="00C03F89" w:rsidP="00CE4C51">
            <w:pPr>
              <w:spacing w:line="360" w:lineRule="auto"/>
              <w:jc w:val="both"/>
              <w:rPr>
                <w:rFonts w:asciiTheme="minorHAnsi" w:hAnsiTheme="minorHAnsi" w:cs="Calibri"/>
                <w:sz w:val="22"/>
                <w:szCs w:val="22"/>
              </w:rPr>
            </w:pPr>
            <w:r>
              <w:rPr>
                <w:rFonts w:asciiTheme="minorHAnsi" w:hAnsiTheme="minorHAnsi" w:cs="Calibri"/>
                <w:sz w:val="22"/>
                <w:szCs w:val="22"/>
              </w:rPr>
              <w:t xml:space="preserve">               …………………………………………………</w:t>
            </w:r>
          </w:p>
          <w:p w14:paraId="635E3A5F" w14:textId="77777777" w:rsidR="00814B7B" w:rsidRDefault="00814B7B" w:rsidP="00CE4C51">
            <w:pPr>
              <w:spacing w:line="360" w:lineRule="auto"/>
              <w:jc w:val="both"/>
              <w:rPr>
                <w:rFonts w:asciiTheme="minorHAnsi" w:hAnsiTheme="minorHAnsi" w:cs="Calibri"/>
                <w:sz w:val="22"/>
                <w:szCs w:val="22"/>
              </w:rPr>
            </w:pPr>
          </w:p>
          <w:p w14:paraId="30F231A5" w14:textId="77777777" w:rsidR="00814B7B" w:rsidRPr="00AE24D0" w:rsidRDefault="00814B7B" w:rsidP="00CE4C51">
            <w:pPr>
              <w:spacing w:line="360" w:lineRule="auto"/>
              <w:jc w:val="both"/>
              <w:rPr>
                <w:rFonts w:asciiTheme="minorHAnsi" w:hAnsiTheme="minorHAnsi" w:cs="Calibri"/>
                <w:sz w:val="22"/>
                <w:szCs w:val="22"/>
              </w:rPr>
            </w:pPr>
          </w:p>
        </w:tc>
      </w:tr>
    </w:tbl>
    <w:p w14:paraId="5301F7FB" w14:textId="77777777"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854"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1038"/>
      </w:tblGrid>
      <w:tr w:rsidR="005C4954" w:rsidRPr="00AE24D0" w14:paraId="626BC7EE" w14:textId="77777777" w:rsidTr="00984692">
        <w:trPr>
          <w:trHeight w:val="491"/>
        </w:trPr>
        <w:tc>
          <w:tcPr>
            <w:tcW w:w="5000" w:type="pct"/>
            <w:shd w:val="clear" w:color="auto" w:fill="C4BC96"/>
          </w:tcPr>
          <w:p w14:paraId="0D932E81" w14:textId="77777777"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14:paraId="34DBE481" w14:textId="77777777" w:rsidTr="00514D8A">
        <w:tblPrEx>
          <w:shd w:val="clear" w:color="auto" w:fill="auto"/>
        </w:tblPrEx>
        <w:trPr>
          <w:trHeight w:val="3625"/>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14:paraId="5BE1D0B9" w14:textId="77777777" w:rsidR="005C4954" w:rsidRPr="00514D8A" w:rsidRDefault="00514D8A" w:rsidP="00D46364">
            <w:pPr>
              <w:spacing w:line="360" w:lineRule="auto"/>
              <w:jc w:val="both"/>
              <w:rPr>
                <w:rFonts w:asciiTheme="minorHAnsi" w:hAnsiTheme="minorHAnsi" w:cs="Calibri"/>
                <w:b/>
              </w:rPr>
            </w:pPr>
            <w:r>
              <w:rPr>
                <w:rFonts w:asciiTheme="minorHAnsi" w:hAnsiTheme="minorHAnsi" w:cs="Calibri"/>
                <w:b/>
              </w:rPr>
              <w:t xml:space="preserve">W </w:t>
            </w:r>
            <w:r w:rsidR="00C03F89" w:rsidRPr="00514D8A">
              <w:rPr>
                <w:rFonts w:asciiTheme="minorHAnsi" w:hAnsiTheme="minorHAnsi" w:cs="Calibri"/>
                <w:b/>
              </w:rPr>
              <w:t>realizacje wszystkich działań włączyło się 9 wolontariuszy.</w:t>
            </w:r>
          </w:p>
          <w:p w14:paraId="01112C31" w14:textId="77777777" w:rsidR="00C03F89" w:rsidRPr="00514D8A" w:rsidRDefault="00C03F89" w:rsidP="00D46364">
            <w:pPr>
              <w:spacing w:line="360" w:lineRule="auto"/>
              <w:jc w:val="both"/>
              <w:rPr>
                <w:rFonts w:asciiTheme="minorHAnsi" w:hAnsiTheme="minorHAnsi" w:cs="Calibri"/>
                <w:b/>
              </w:rPr>
            </w:pPr>
            <w:r w:rsidRPr="00514D8A">
              <w:rPr>
                <w:rFonts w:asciiTheme="minorHAnsi" w:hAnsiTheme="minorHAnsi" w:cs="Calibri"/>
                <w:b/>
              </w:rPr>
              <w:t>W załączeniu:</w:t>
            </w:r>
          </w:p>
          <w:p w14:paraId="0AD90542" w14:textId="77777777" w:rsidR="00C03F89" w:rsidRPr="00514D8A" w:rsidRDefault="00C03F89" w:rsidP="00C03F89">
            <w:pPr>
              <w:pStyle w:val="Akapitzlist"/>
              <w:numPr>
                <w:ilvl w:val="0"/>
                <w:numId w:val="14"/>
              </w:numPr>
              <w:spacing w:line="360" w:lineRule="auto"/>
              <w:jc w:val="both"/>
              <w:rPr>
                <w:rFonts w:asciiTheme="minorHAnsi" w:hAnsiTheme="minorHAnsi" w:cs="Calibri"/>
                <w:b/>
              </w:rPr>
            </w:pPr>
            <w:r w:rsidRPr="00514D8A">
              <w:rPr>
                <w:rFonts w:asciiTheme="minorHAnsi" w:hAnsiTheme="minorHAnsi" w:cs="Calibri"/>
                <w:b/>
              </w:rPr>
              <w:t>Oświadczenia o pracy społecznej  16 szt.</w:t>
            </w:r>
          </w:p>
          <w:p w14:paraId="42AB63F5" w14:textId="77777777" w:rsidR="00C03F89" w:rsidRPr="00514D8A" w:rsidRDefault="00C03F89" w:rsidP="00C03F89">
            <w:pPr>
              <w:pStyle w:val="Akapitzlist"/>
              <w:numPr>
                <w:ilvl w:val="0"/>
                <w:numId w:val="14"/>
              </w:numPr>
              <w:spacing w:line="360" w:lineRule="auto"/>
              <w:jc w:val="both"/>
              <w:rPr>
                <w:rFonts w:asciiTheme="minorHAnsi" w:hAnsiTheme="minorHAnsi" w:cs="Calibri"/>
                <w:b/>
              </w:rPr>
            </w:pPr>
            <w:r w:rsidRPr="00514D8A">
              <w:rPr>
                <w:rFonts w:asciiTheme="minorHAnsi" w:hAnsiTheme="minorHAnsi" w:cs="Calibri"/>
                <w:b/>
              </w:rPr>
              <w:t>Zaproszenie na wernisaż 1 szt.</w:t>
            </w:r>
          </w:p>
          <w:p w14:paraId="44268F13" w14:textId="77777777" w:rsidR="00C03F89" w:rsidRPr="00514D8A" w:rsidRDefault="00C03F89" w:rsidP="00C03F89">
            <w:pPr>
              <w:pStyle w:val="Akapitzlist"/>
              <w:numPr>
                <w:ilvl w:val="0"/>
                <w:numId w:val="14"/>
              </w:numPr>
              <w:spacing w:line="360" w:lineRule="auto"/>
              <w:jc w:val="both"/>
              <w:rPr>
                <w:rFonts w:asciiTheme="minorHAnsi" w:hAnsiTheme="minorHAnsi" w:cs="Calibri"/>
                <w:b/>
              </w:rPr>
            </w:pPr>
            <w:r w:rsidRPr="00514D8A">
              <w:rPr>
                <w:rFonts w:asciiTheme="minorHAnsi" w:hAnsiTheme="minorHAnsi" w:cs="Calibri"/>
                <w:b/>
              </w:rPr>
              <w:t>Plakaty 3 szt.</w:t>
            </w:r>
          </w:p>
          <w:p w14:paraId="164B9EA0" w14:textId="77777777" w:rsidR="00514D8A" w:rsidRPr="00514D8A" w:rsidRDefault="00514D8A" w:rsidP="00C03F89">
            <w:pPr>
              <w:pStyle w:val="Akapitzlist"/>
              <w:numPr>
                <w:ilvl w:val="0"/>
                <w:numId w:val="14"/>
              </w:numPr>
              <w:spacing w:line="360" w:lineRule="auto"/>
              <w:jc w:val="both"/>
              <w:rPr>
                <w:rFonts w:asciiTheme="minorHAnsi" w:hAnsiTheme="minorHAnsi" w:cs="Calibri"/>
                <w:b/>
              </w:rPr>
            </w:pPr>
            <w:r w:rsidRPr="00514D8A">
              <w:rPr>
                <w:rFonts w:asciiTheme="minorHAnsi" w:hAnsiTheme="minorHAnsi" w:cs="Calibri"/>
                <w:b/>
              </w:rPr>
              <w:t>Skany stron tytułowych dwóch wydawnictw:</w:t>
            </w:r>
          </w:p>
          <w:p w14:paraId="6E1127FB" w14:textId="77777777" w:rsidR="00514D8A" w:rsidRPr="00514D8A" w:rsidRDefault="00514D8A" w:rsidP="00514D8A">
            <w:pPr>
              <w:pStyle w:val="Akapitzlist"/>
              <w:spacing w:line="360" w:lineRule="auto"/>
              <w:jc w:val="both"/>
              <w:rPr>
                <w:rFonts w:asciiTheme="minorHAnsi" w:hAnsiTheme="minorHAnsi" w:cs="Calibri"/>
                <w:b/>
              </w:rPr>
            </w:pPr>
            <w:r w:rsidRPr="00514D8A">
              <w:rPr>
                <w:rFonts w:asciiTheme="minorHAnsi" w:hAnsiTheme="minorHAnsi" w:cs="Calibri"/>
                <w:b/>
              </w:rPr>
              <w:t>- Muzeum Historii Łasku. Miejsce pełne wspomnień,</w:t>
            </w:r>
          </w:p>
          <w:p w14:paraId="2337A971" w14:textId="77777777" w:rsidR="00C03F89" w:rsidRPr="00514D8A" w:rsidRDefault="00514D8A" w:rsidP="00514D8A">
            <w:pPr>
              <w:pStyle w:val="Akapitzlist"/>
              <w:spacing w:line="360" w:lineRule="auto"/>
              <w:jc w:val="both"/>
              <w:rPr>
                <w:rFonts w:asciiTheme="minorHAnsi" w:hAnsiTheme="minorHAnsi" w:cs="Calibri"/>
                <w:b/>
              </w:rPr>
            </w:pPr>
            <w:r w:rsidRPr="00514D8A">
              <w:rPr>
                <w:rFonts w:asciiTheme="minorHAnsi" w:hAnsiTheme="minorHAnsi" w:cs="Calibri"/>
                <w:b/>
              </w:rPr>
              <w:t xml:space="preserve">- Właściciele Łasku i osoby zarządzające miastem. </w:t>
            </w:r>
          </w:p>
          <w:p w14:paraId="296C2533" w14:textId="77777777" w:rsidR="00814B7B" w:rsidRPr="00AE24D0" w:rsidRDefault="00814B7B" w:rsidP="00D46364">
            <w:pPr>
              <w:spacing w:line="360" w:lineRule="auto"/>
              <w:jc w:val="both"/>
              <w:rPr>
                <w:rFonts w:asciiTheme="minorHAnsi" w:hAnsiTheme="minorHAnsi" w:cs="Calibri"/>
                <w:sz w:val="22"/>
                <w:szCs w:val="22"/>
              </w:rPr>
            </w:pPr>
          </w:p>
        </w:tc>
      </w:tr>
    </w:tbl>
    <w:p w14:paraId="72D9ED92" w14:textId="77777777" w:rsidR="007A240F" w:rsidRDefault="007A240F" w:rsidP="00234C04">
      <w:pPr>
        <w:widowControl w:val="0"/>
        <w:autoSpaceDE w:val="0"/>
        <w:autoSpaceDN w:val="0"/>
        <w:adjustRightInd w:val="0"/>
        <w:spacing w:before="240"/>
        <w:jc w:val="both"/>
        <w:rPr>
          <w:rFonts w:asciiTheme="minorHAnsi" w:hAnsiTheme="minorHAnsi" w:cs="Verdana"/>
          <w:color w:val="auto"/>
          <w:sz w:val="20"/>
          <w:szCs w:val="20"/>
        </w:rPr>
      </w:pPr>
    </w:p>
    <w:p w14:paraId="2D7BE989" w14:textId="77777777"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14:paraId="05BAEB0A" w14:textId="77777777"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proofErr w:type="spellStart"/>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proofErr w:type="spellEnd"/>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14:paraId="6ED78FEF" w14:textId="77777777"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14:paraId="5EB9B198" w14:textId="77777777" w:rsidR="00234C04" w:rsidRPr="00AE24D0" w:rsidRDefault="006612E8"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042D0C">
        <w:rPr>
          <w:rFonts w:asciiTheme="minorHAnsi" w:hAnsiTheme="minorHAnsi" w:cs="Verdana"/>
          <w:color w:val="auto"/>
          <w:sz w:val="20"/>
          <w:szCs w:val="20"/>
        </w:rPr>
        <w:t>przepisami o ochronie danych osobowych.</w:t>
      </w:r>
    </w:p>
    <w:p w14:paraId="14DEF21B" w14:textId="77777777"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14:paraId="6233215E" w14:textId="77777777" w:rsidTr="00311754">
        <w:tc>
          <w:tcPr>
            <w:tcW w:w="7654" w:type="dxa"/>
            <w:shd w:val="clear" w:color="auto" w:fill="auto"/>
          </w:tcPr>
          <w:p w14:paraId="47FAC023" w14:textId="77777777" w:rsidR="00377323" w:rsidRPr="00AE24D0" w:rsidRDefault="00377323" w:rsidP="00743E6D">
            <w:pPr>
              <w:ind w:right="-108"/>
              <w:jc w:val="both"/>
              <w:rPr>
                <w:rFonts w:asciiTheme="minorHAnsi" w:hAnsiTheme="minorHAnsi" w:cs="Calibri"/>
                <w:sz w:val="20"/>
                <w:szCs w:val="22"/>
              </w:rPr>
            </w:pPr>
          </w:p>
          <w:p w14:paraId="79A9DFBE" w14:textId="77777777"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14:paraId="04F984D9" w14:textId="77777777" w:rsidR="00377323" w:rsidRPr="00AE24D0" w:rsidRDefault="00377323" w:rsidP="00743E6D">
            <w:pPr>
              <w:ind w:right="-108"/>
              <w:jc w:val="center"/>
              <w:rPr>
                <w:rFonts w:asciiTheme="minorHAnsi" w:hAnsiTheme="minorHAnsi" w:cs="Calibri"/>
                <w:sz w:val="18"/>
                <w:szCs w:val="22"/>
              </w:rPr>
            </w:pPr>
          </w:p>
          <w:p w14:paraId="736A2004" w14:textId="77777777" w:rsidR="00377323" w:rsidRPr="00AE24D0" w:rsidRDefault="009E7A2C" w:rsidP="00CE4C51">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14:paraId="495B3995" w14:textId="77777777"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14:paraId="4BBCD3FB" w14:textId="77777777"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14:paraId="261D2FA2" w14:textId="77777777"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9"/>
            </w:r>
            <w:r w:rsidR="005869D3" w:rsidRPr="00AE24D0">
              <w:rPr>
                <w:rFonts w:asciiTheme="minorHAnsi" w:eastAsia="Arial" w:hAnsiTheme="minorHAnsi" w:cs="Calibri"/>
                <w:sz w:val="18"/>
                <w:szCs w:val="22"/>
                <w:vertAlign w:val="superscript"/>
              </w:rPr>
              <w:t>)</w:t>
            </w:r>
          </w:p>
          <w:p w14:paraId="48B91F76" w14:textId="77777777" w:rsidR="00377323" w:rsidRPr="00AE24D0" w:rsidRDefault="00377323" w:rsidP="00743E6D">
            <w:pPr>
              <w:ind w:right="-108"/>
              <w:jc w:val="center"/>
              <w:rPr>
                <w:rFonts w:asciiTheme="minorHAnsi" w:eastAsia="Arial" w:hAnsiTheme="minorHAnsi" w:cs="Calibri"/>
                <w:sz w:val="18"/>
                <w:szCs w:val="22"/>
              </w:rPr>
            </w:pPr>
          </w:p>
          <w:p w14:paraId="00F8C1E5" w14:textId="77777777" w:rsidR="00377323" w:rsidRPr="00514D8A" w:rsidRDefault="00514D8A" w:rsidP="00514D8A">
            <w:pPr>
              <w:spacing w:before="240" w:line="360" w:lineRule="auto"/>
              <w:jc w:val="center"/>
              <w:rPr>
                <w:rFonts w:asciiTheme="minorHAnsi" w:hAnsiTheme="minorHAnsi"/>
                <w:b/>
                <w:sz w:val="22"/>
                <w:szCs w:val="22"/>
              </w:rPr>
            </w:pPr>
            <w:r w:rsidRPr="00514D8A">
              <w:rPr>
                <w:rFonts w:asciiTheme="minorHAnsi" w:eastAsia="Arial" w:hAnsiTheme="minorHAnsi" w:cs="Calibri"/>
                <w:b/>
                <w:sz w:val="22"/>
                <w:szCs w:val="22"/>
              </w:rPr>
              <w:t xml:space="preserve"> 30 stycznia 2023 r.</w:t>
            </w:r>
          </w:p>
        </w:tc>
      </w:tr>
    </w:tbl>
    <w:p w14:paraId="5E93EF4F" w14:textId="77777777"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14:paraId="6C509F09" w14:textId="77777777"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14:paraId="6BF20757" w14:textId="77777777"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2420A9">
        <w:rPr>
          <w:rFonts w:asciiTheme="minorHAnsi" w:hAnsiTheme="minorHAnsi"/>
          <w:color w:val="auto"/>
          <w:sz w:val="16"/>
          <w:szCs w:val="16"/>
        </w:rPr>
        <w:t>7</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2420A9">
        <w:rPr>
          <w:rFonts w:asciiTheme="minorHAnsi" w:hAnsiTheme="minorHAnsi"/>
          <w:color w:val="auto"/>
          <w:sz w:val="16"/>
          <w:szCs w:val="16"/>
        </w:rPr>
        <w:t>570</w:t>
      </w:r>
      <w:r w:rsidR="00BB2EB3" w:rsidRPr="00221B7F">
        <w:rPr>
          <w:rFonts w:asciiTheme="minorHAnsi" w:hAnsiTheme="minorHAnsi"/>
          <w:color w:val="auto"/>
          <w:sz w:val="16"/>
          <w:szCs w:val="16"/>
        </w:rPr>
        <w:t xml:space="preserve">, </w:t>
      </w:r>
      <w:r w:rsidR="008A4F18">
        <w:rPr>
          <w:rFonts w:asciiTheme="minorHAnsi" w:hAnsiTheme="minorHAnsi"/>
          <w:color w:val="auto"/>
          <w:sz w:val="16"/>
          <w:szCs w:val="16"/>
        </w:rPr>
        <w:br/>
      </w:r>
      <w:r w:rsidR="00BB2EB3" w:rsidRPr="00221B7F">
        <w:rPr>
          <w:rFonts w:asciiTheme="minorHAnsi" w:hAnsiTheme="minorHAnsi"/>
          <w:color w:val="auto"/>
          <w:sz w:val="16"/>
          <w:szCs w:val="16"/>
        </w:rPr>
        <w:t xml:space="preserve">z </w:t>
      </w:r>
      <w:proofErr w:type="spellStart"/>
      <w:r w:rsidR="00BB2EB3" w:rsidRPr="00221B7F">
        <w:rPr>
          <w:rFonts w:asciiTheme="minorHAnsi" w:hAnsiTheme="minorHAnsi"/>
          <w:color w:val="auto"/>
          <w:sz w:val="16"/>
          <w:szCs w:val="16"/>
        </w:rPr>
        <w:t>późn</w:t>
      </w:r>
      <w:proofErr w:type="spellEnd"/>
      <w:r w:rsidR="00BB2EB3" w:rsidRPr="00221B7F">
        <w:rPr>
          <w:rFonts w:asciiTheme="minorHAnsi" w:hAnsiTheme="minorHAnsi"/>
          <w:color w:val="auto"/>
          <w:sz w:val="16"/>
          <w:szCs w:val="16"/>
        </w:rPr>
        <w:t>. zm.</w:t>
      </w:r>
      <w:r w:rsidRPr="00221B7F">
        <w:rPr>
          <w:rFonts w:asciiTheme="minorHAnsi" w:hAnsiTheme="minorHAnsi"/>
          <w:color w:val="auto"/>
          <w:sz w:val="16"/>
          <w:szCs w:val="16"/>
        </w:rPr>
        <w:t>), za poświadczeniem przedłożenia Zleceniodawcy, lub nadane w polskiej placówce pocztowej operatora publicznego.</w:t>
      </w:r>
    </w:p>
    <w:p w14:paraId="3F10842D" w14:textId="77777777" w:rsidR="00EB01EF" w:rsidRPr="00AE24D0" w:rsidRDefault="00EB01EF" w:rsidP="009E111A">
      <w:pPr>
        <w:ind w:firstLine="720"/>
        <w:rPr>
          <w:rFonts w:asciiTheme="minorHAnsi" w:hAnsiTheme="minorHAnsi" w:cs="Verdana"/>
          <w:sz w:val="16"/>
          <w:szCs w:val="16"/>
        </w:rPr>
      </w:pPr>
    </w:p>
    <w:sectPr w:rsidR="00EB01EF" w:rsidRPr="00AE24D0" w:rsidSect="00032D23">
      <w:footerReference w:type="default" r:id="rId9"/>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43FC3C" w14:textId="77777777" w:rsidR="00851924" w:rsidRDefault="00851924">
      <w:r>
        <w:separator/>
      </w:r>
    </w:p>
  </w:endnote>
  <w:endnote w:type="continuationSeparator" w:id="0">
    <w:p w14:paraId="0DC451E2" w14:textId="77777777" w:rsidR="00851924" w:rsidRDefault="00851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067905" w14:textId="77777777" w:rsidR="009632D6" w:rsidRPr="00E923BC" w:rsidRDefault="00496A13">
    <w:pPr>
      <w:jc w:val="right"/>
      <w:rPr>
        <w:rFonts w:ascii="Calibri" w:hAnsi="Calibri"/>
        <w:sz w:val="22"/>
        <w:szCs w:val="22"/>
      </w:rPr>
    </w:pPr>
    <w:r w:rsidRPr="00E923BC">
      <w:rPr>
        <w:rFonts w:ascii="Calibri" w:hAnsi="Calibri"/>
        <w:sz w:val="22"/>
        <w:szCs w:val="22"/>
      </w:rPr>
      <w:fldChar w:fldCharType="begin"/>
    </w:r>
    <w:r w:rsidR="009632D6" w:rsidRPr="00E923BC">
      <w:rPr>
        <w:rFonts w:ascii="Calibri" w:hAnsi="Calibri"/>
        <w:sz w:val="22"/>
        <w:szCs w:val="22"/>
      </w:rPr>
      <w:instrText>PAGE</w:instrText>
    </w:r>
    <w:r w:rsidRPr="00E923BC">
      <w:rPr>
        <w:rFonts w:ascii="Calibri" w:hAnsi="Calibri"/>
        <w:sz w:val="22"/>
        <w:szCs w:val="22"/>
      </w:rPr>
      <w:fldChar w:fldCharType="separate"/>
    </w:r>
    <w:r w:rsidR="009715E9">
      <w:rPr>
        <w:rFonts w:ascii="Calibri" w:hAnsi="Calibri"/>
        <w:noProof/>
        <w:sz w:val="22"/>
        <w:szCs w:val="22"/>
      </w:rPr>
      <w:t>2</w:t>
    </w:r>
    <w:r w:rsidRPr="00E923BC">
      <w:rPr>
        <w:rFonts w:ascii="Calibri" w:hAnsi="Calibri"/>
        <w:sz w:val="22"/>
        <w:szCs w:val="22"/>
      </w:rPr>
      <w:fldChar w:fldCharType="end"/>
    </w:r>
  </w:p>
  <w:p w14:paraId="085DAAE9" w14:textId="77777777"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D0F67A" w14:textId="77777777" w:rsidR="00851924" w:rsidRDefault="00851924">
      <w:r>
        <w:separator/>
      </w:r>
    </w:p>
  </w:footnote>
  <w:footnote w:type="continuationSeparator" w:id="0">
    <w:p w14:paraId="58013A63" w14:textId="77777777" w:rsidR="00851924" w:rsidRDefault="00851924">
      <w:r>
        <w:continuationSeparator/>
      </w:r>
    </w:p>
  </w:footnote>
  <w:footnote w:id="1">
    <w:p w14:paraId="3DAA147D" w14:textId="77777777"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14:paraId="40E0C731" w14:textId="77777777"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sz w:val="18"/>
          <w:szCs w:val="18"/>
        </w:rPr>
        <w:t>Wypełnić jedynie w przypadku wsparcia realizacji zadania publicznego.</w:t>
      </w:r>
    </w:p>
  </w:footnote>
  <w:footnote w:id="3">
    <w:p w14:paraId="0A467D18" w14:textId="77777777"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4">
    <w:p w14:paraId="4D39B079" w14:textId="77777777"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sz w:val="18"/>
          <w:szCs w:val="18"/>
        </w:rPr>
        <w:t>Wypełnić jedynie w przypadku, gdy umowa dopuszczała wycenę wkładu rzeczowego.</w:t>
      </w:r>
    </w:p>
  </w:footnote>
  <w:footnote w:id="5">
    <w:p w14:paraId="3933F8FC" w14:textId="77777777"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6">
    <w:p w14:paraId="19E3AC06" w14:textId="77777777"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7">
    <w:p w14:paraId="4E4B18CD" w14:textId="77777777"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p>
  </w:footnote>
  <w:footnote w:id="8">
    <w:p w14:paraId="32035A46" w14:textId="77777777"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9">
    <w:p w14:paraId="45AAF530" w14:textId="77777777"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56C2EB8"/>
    <w:multiLevelType w:val="hybridMultilevel"/>
    <w:tmpl w:val="D220C2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7">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90A3E87"/>
    <w:multiLevelType w:val="hybridMultilevel"/>
    <w:tmpl w:val="1C7033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1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5883E41"/>
    <w:multiLevelType w:val="hybridMultilevel"/>
    <w:tmpl w:val="4B6E3B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7"/>
  </w:num>
  <w:num w:numId="3">
    <w:abstractNumId w:val="10"/>
  </w:num>
  <w:num w:numId="4">
    <w:abstractNumId w:val="5"/>
  </w:num>
  <w:num w:numId="5">
    <w:abstractNumId w:val="13"/>
  </w:num>
  <w:num w:numId="6">
    <w:abstractNumId w:val="0"/>
  </w:num>
  <w:num w:numId="7">
    <w:abstractNumId w:val="12"/>
  </w:num>
  <w:num w:numId="8">
    <w:abstractNumId w:val="11"/>
  </w:num>
  <w:num w:numId="9">
    <w:abstractNumId w:val="3"/>
  </w:num>
  <w:num w:numId="10">
    <w:abstractNumId w:val="4"/>
  </w:num>
  <w:num w:numId="11">
    <w:abstractNumId w:val="9"/>
  </w:num>
  <w:num w:numId="12">
    <w:abstractNumId w:val="6"/>
  </w:num>
  <w:num w:numId="13">
    <w:abstractNumId w:val="8"/>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A77B3E"/>
    <w:rsid w:val="00000125"/>
    <w:rsid w:val="000009EF"/>
    <w:rsid w:val="00007F8A"/>
    <w:rsid w:val="00012CA6"/>
    <w:rsid w:val="00012F54"/>
    <w:rsid w:val="00013FAE"/>
    <w:rsid w:val="00022599"/>
    <w:rsid w:val="000266C1"/>
    <w:rsid w:val="000279F8"/>
    <w:rsid w:val="000301B2"/>
    <w:rsid w:val="00030948"/>
    <w:rsid w:val="000316F8"/>
    <w:rsid w:val="00032D23"/>
    <w:rsid w:val="00034AF4"/>
    <w:rsid w:val="000350C5"/>
    <w:rsid w:val="00036573"/>
    <w:rsid w:val="00040973"/>
    <w:rsid w:val="00041806"/>
    <w:rsid w:val="00041CA9"/>
    <w:rsid w:val="00041D2E"/>
    <w:rsid w:val="00042D0C"/>
    <w:rsid w:val="0004354E"/>
    <w:rsid w:val="00046205"/>
    <w:rsid w:val="00046879"/>
    <w:rsid w:val="00046AFF"/>
    <w:rsid w:val="000512FF"/>
    <w:rsid w:val="00052317"/>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4E3E"/>
    <w:rsid w:val="00116730"/>
    <w:rsid w:val="0011744B"/>
    <w:rsid w:val="00126BEA"/>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0B83"/>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1F3E93"/>
    <w:rsid w:val="00201519"/>
    <w:rsid w:val="002064D0"/>
    <w:rsid w:val="0021020C"/>
    <w:rsid w:val="00213AB5"/>
    <w:rsid w:val="00215516"/>
    <w:rsid w:val="00220043"/>
    <w:rsid w:val="00221B7F"/>
    <w:rsid w:val="00224D0E"/>
    <w:rsid w:val="00233A39"/>
    <w:rsid w:val="00234220"/>
    <w:rsid w:val="00234C04"/>
    <w:rsid w:val="00234D57"/>
    <w:rsid w:val="00235C0D"/>
    <w:rsid w:val="00237588"/>
    <w:rsid w:val="00241357"/>
    <w:rsid w:val="002420A9"/>
    <w:rsid w:val="00245B95"/>
    <w:rsid w:val="00247A77"/>
    <w:rsid w:val="00251FB0"/>
    <w:rsid w:val="002556B5"/>
    <w:rsid w:val="002565B2"/>
    <w:rsid w:val="00257AF8"/>
    <w:rsid w:val="002619B3"/>
    <w:rsid w:val="00261E4B"/>
    <w:rsid w:val="00262F43"/>
    <w:rsid w:val="0026422A"/>
    <w:rsid w:val="0026549D"/>
    <w:rsid w:val="00265A25"/>
    <w:rsid w:val="002661A2"/>
    <w:rsid w:val="002661C9"/>
    <w:rsid w:val="0027003B"/>
    <w:rsid w:val="00271F23"/>
    <w:rsid w:val="00281FCE"/>
    <w:rsid w:val="00285AAA"/>
    <w:rsid w:val="00286949"/>
    <w:rsid w:val="0028790A"/>
    <w:rsid w:val="00287EE4"/>
    <w:rsid w:val="00290359"/>
    <w:rsid w:val="00291097"/>
    <w:rsid w:val="00292573"/>
    <w:rsid w:val="002958DD"/>
    <w:rsid w:val="00296B51"/>
    <w:rsid w:val="002A0C77"/>
    <w:rsid w:val="002A198E"/>
    <w:rsid w:val="002A29F7"/>
    <w:rsid w:val="002A39CE"/>
    <w:rsid w:val="002A3CC5"/>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21E6"/>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7F7"/>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61A5"/>
    <w:rsid w:val="00477149"/>
    <w:rsid w:val="004774B9"/>
    <w:rsid w:val="00480CD5"/>
    <w:rsid w:val="00483342"/>
    <w:rsid w:val="0049042E"/>
    <w:rsid w:val="00490EC7"/>
    <w:rsid w:val="0049116A"/>
    <w:rsid w:val="00496A13"/>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6ABB"/>
    <w:rsid w:val="004F789E"/>
    <w:rsid w:val="004F7CFC"/>
    <w:rsid w:val="00503CCC"/>
    <w:rsid w:val="00504166"/>
    <w:rsid w:val="00505C7A"/>
    <w:rsid w:val="005069A8"/>
    <w:rsid w:val="00506ADC"/>
    <w:rsid w:val="00506C9E"/>
    <w:rsid w:val="0051077F"/>
    <w:rsid w:val="00512E5B"/>
    <w:rsid w:val="005135C0"/>
    <w:rsid w:val="00514D8A"/>
    <w:rsid w:val="00515736"/>
    <w:rsid w:val="00517866"/>
    <w:rsid w:val="005238B6"/>
    <w:rsid w:val="005239A3"/>
    <w:rsid w:val="0052489C"/>
    <w:rsid w:val="0052633B"/>
    <w:rsid w:val="00527FDF"/>
    <w:rsid w:val="00534D9E"/>
    <w:rsid w:val="00541AAA"/>
    <w:rsid w:val="005427C9"/>
    <w:rsid w:val="005517F4"/>
    <w:rsid w:val="00560C97"/>
    <w:rsid w:val="005620E4"/>
    <w:rsid w:val="005661CA"/>
    <w:rsid w:val="00573128"/>
    <w:rsid w:val="005756B6"/>
    <w:rsid w:val="00576036"/>
    <w:rsid w:val="0057721B"/>
    <w:rsid w:val="005808FC"/>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52"/>
    <w:rsid w:val="005E0CD8"/>
    <w:rsid w:val="005E61E8"/>
    <w:rsid w:val="005F1A3B"/>
    <w:rsid w:val="005F4633"/>
    <w:rsid w:val="005F4802"/>
    <w:rsid w:val="005F5034"/>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B9C"/>
    <w:rsid w:val="00652FBF"/>
    <w:rsid w:val="006546C4"/>
    <w:rsid w:val="00654F34"/>
    <w:rsid w:val="006565ED"/>
    <w:rsid w:val="006611CE"/>
    <w:rsid w:val="006612E8"/>
    <w:rsid w:val="00662C43"/>
    <w:rsid w:val="006671D0"/>
    <w:rsid w:val="0067095A"/>
    <w:rsid w:val="00670BE1"/>
    <w:rsid w:val="0067509A"/>
    <w:rsid w:val="00682FE3"/>
    <w:rsid w:val="006854E9"/>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632A"/>
    <w:rsid w:val="006C7BAE"/>
    <w:rsid w:val="006D19E4"/>
    <w:rsid w:val="006D23AD"/>
    <w:rsid w:val="006D51B9"/>
    <w:rsid w:val="006D7867"/>
    <w:rsid w:val="006E090C"/>
    <w:rsid w:val="006E0BD5"/>
    <w:rsid w:val="006E274E"/>
    <w:rsid w:val="006E4DFC"/>
    <w:rsid w:val="006F3CAE"/>
    <w:rsid w:val="006F50B6"/>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541A"/>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240F"/>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E556E"/>
    <w:rsid w:val="007F08B6"/>
    <w:rsid w:val="007F148A"/>
    <w:rsid w:val="007F1CE4"/>
    <w:rsid w:val="007F2F62"/>
    <w:rsid w:val="007F534A"/>
    <w:rsid w:val="007F69FB"/>
    <w:rsid w:val="0080095F"/>
    <w:rsid w:val="00801FFE"/>
    <w:rsid w:val="00803B7A"/>
    <w:rsid w:val="00804329"/>
    <w:rsid w:val="00804920"/>
    <w:rsid w:val="00805B50"/>
    <w:rsid w:val="00810D4E"/>
    <w:rsid w:val="008111A4"/>
    <w:rsid w:val="00814B7B"/>
    <w:rsid w:val="0081540E"/>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065"/>
    <w:rsid w:val="0085051A"/>
    <w:rsid w:val="00851924"/>
    <w:rsid w:val="00855F26"/>
    <w:rsid w:val="00856081"/>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4C55"/>
    <w:rsid w:val="00886063"/>
    <w:rsid w:val="00887492"/>
    <w:rsid w:val="008876AB"/>
    <w:rsid w:val="00890D50"/>
    <w:rsid w:val="00891867"/>
    <w:rsid w:val="008949A9"/>
    <w:rsid w:val="008A06BC"/>
    <w:rsid w:val="008A4A9D"/>
    <w:rsid w:val="008A4F18"/>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4489"/>
    <w:rsid w:val="0096686C"/>
    <w:rsid w:val="00967307"/>
    <w:rsid w:val="009675C2"/>
    <w:rsid w:val="00967869"/>
    <w:rsid w:val="009706FA"/>
    <w:rsid w:val="009715E9"/>
    <w:rsid w:val="00971D79"/>
    <w:rsid w:val="0097672F"/>
    <w:rsid w:val="00976C7D"/>
    <w:rsid w:val="00977A0A"/>
    <w:rsid w:val="009806C3"/>
    <w:rsid w:val="00983F27"/>
    <w:rsid w:val="00984692"/>
    <w:rsid w:val="00984755"/>
    <w:rsid w:val="00987DEB"/>
    <w:rsid w:val="0099075C"/>
    <w:rsid w:val="00997A91"/>
    <w:rsid w:val="009A0EA7"/>
    <w:rsid w:val="009A1D53"/>
    <w:rsid w:val="009A295E"/>
    <w:rsid w:val="009A2C0D"/>
    <w:rsid w:val="009A6EEB"/>
    <w:rsid w:val="009A7489"/>
    <w:rsid w:val="009B3298"/>
    <w:rsid w:val="009B3F15"/>
    <w:rsid w:val="009B70D4"/>
    <w:rsid w:val="009C3475"/>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9E0"/>
    <w:rsid w:val="009E7A2C"/>
    <w:rsid w:val="009F1F7D"/>
    <w:rsid w:val="009F24F8"/>
    <w:rsid w:val="009F6707"/>
    <w:rsid w:val="00A0012B"/>
    <w:rsid w:val="00A00C18"/>
    <w:rsid w:val="00A038BC"/>
    <w:rsid w:val="00A04DA3"/>
    <w:rsid w:val="00A109F2"/>
    <w:rsid w:val="00A14563"/>
    <w:rsid w:val="00A21721"/>
    <w:rsid w:val="00A22B07"/>
    <w:rsid w:val="00A23537"/>
    <w:rsid w:val="00A2702B"/>
    <w:rsid w:val="00A326AA"/>
    <w:rsid w:val="00A37E77"/>
    <w:rsid w:val="00A4010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4D2"/>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96887"/>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BF582F"/>
    <w:rsid w:val="00C00566"/>
    <w:rsid w:val="00C009D3"/>
    <w:rsid w:val="00C013AD"/>
    <w:rsid w:val="00C02DB4"/>
    <w:rsid w:val="00C03E75"/>
    <w:rsid w:val="00C03F89"/>
    <w:rsid w:val="00C04955"/>
    <w:rsid w:val="00C05576"/>
    <w:rsid w:val="00C05BD9"/>
    <w:rsid w:val="00C1213C"/>
    <w:rsid w:val="00C25B76"/>
    <w:rsid w:val="00C2775B"/>
    <w:rsid w:val="00C304AA"/>
    <w:rsid w:val="00C3420A"/>
    <w:rsid w:val="00C35947"/>
    <w:rsid w:val="00C37A17"/>
    <w:rsid w:val="00C41A41"/>
    <w:rsid w:val="00C42A28"/>
    <w:rsid w:val="00C444D0"/>
    <w:rsid w:val="00C445D7"/>
    <w:rsid w:val="00C44C30"/>
    <w:rsid w:val="00C45336"/>
    <w:rsid w:val="00C46E48"/>
    <w:rsid w:val="00C539E9"/>
    <w:rsid w:val="00C5462D"/>
    <w:rsid w:val="00C55DAB"/>
    <w:rsid w:val="00C601E6"/>
    <w:rsid w:val="00C60DD1"/>
    <w:rsid w:val="00C6371B"/>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4C51"/>
    <w:rsid w:val="00CE5FA4"/>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4766"/>
    <w:rsid w:val="00DF5FF2"/>
    <w:rsid w:val="00DF6925"/>
    <w:rsid w:val="00DF759F"/>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45EE8"/>
    <w:rsid w:val="00E47E4F"/>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4C6A"/>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22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6605"/>
    <w:rsid w:val="00F4747E"/>
    <w:rsid w:val="00F5068F"/>
    <w:rsid w:val="00F526B2"/>
    <w:rsid w:val="00F5298A"/>
    <w:rsid w:val="00F52EBD"/>
    <w:rsid w:val="00F532AA"/>
    <w:rsid w:val="00F54505"/>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D53B1"/>
    <w:rsid w:val="00FE048B"/>
    <w:rsid w:val="00FE1D93"/>
    <w:rsid w:val="00FE1EC0"/>
    <w:rsid w:val="00FF28B3"/>
    <w:rsid w:val="00FF782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BD5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uiPriority w:val="39"/>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 w:type="character" w:customStyle="1" w:styleId="Teksttreci2">
    <w:name w:val="Tekst treści (2)_"/>
    <w:basedOn w:val="Domylnaczcionkaakapitu"/>
    <w:link w:val="Teksttreci20"/>
    <w:locked/>
    <w:rsid w:val="002F21E6"/>
    <w:rPr>
      <w:rFonts w:ascii="Arial" w:eastAsia="Arial" w:hAnsi="Arial" w:cs="Arial"/>
      <w:color w:val="231F20"/>
      <w:sz w:val="16"/>
      <w:szCs w:val="16"/>
      <w:shd w:val="clear" w:color="auto" w:fill="FFFFFF"/>
    </w:rPr>
  </w:style>
  <w:style w:type="paragraph" w:customStyle="1" w:styleId="Teksttreci20">
    <w:name w:val="Tekst treści (2)"/>
    <w:basedOn w:val="Normalny"/>
    <w:link w:val="Teksttreci2"/>
    <w:rsid w:val="002F21E6"/>
    <w:pPr>
      <w:widowControl w:val="0"/>
      <w:shd w:val="clear" w:color="auto" w:fill="FFFFFF"/>
      <w:spacing w:after="380"/>
      <w:ind w:left="5520"/>
      <w:jc w:val="both"/>
    </w:pPr>
    <w:rPr>
      <w:rFonts w:ascii="Arial" w:eastAsia="Arial" w:hAnsi="Arial" w:cs="Arial"/>
      <w:color w:val="231F20"/>
      <w:sz w:val="16"/>
      <w:szCs w:val="16"/>
    </w:rPr>
  </w:style>
  <w:style w:type="paragraph" w:customStyle="1" w:styleId="Standard">
    <w:name w:val="Standard"/>
    <w:rsid w:val="00884C55"/>
    <w:pPr>
      <w:suppressAutoHyphens/>
      <w:autoSpaceDN w:val="0"/>
      <w:textAlignment w:val="baseline"/>
    </w:pPr>
    <w:rPr>
      <w:rFonts w:ascii="Liberation Serif" w:eastAsia="NSimSun" w:hAnsi="Liberation Serif" w:cs="Lucida Sans"/>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757480560">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676A0-E839-4F1A-986E-95E1158CD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2015</Words>
  <Characters>12092</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14079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Muzeum</cp:lastModifiedBy>
  <cp:revision>7</cp:revision>
  <cp:lastPrinted>2023-01-27T10:17:00Z</cp:lastPrinted>
  <dcterms:created xsi:type="dcterms:W3CDTF">2023-01-26T13:52:00Z</dcterms:created>
  <dcterms:modified xsi:type="dcterms:W3CDTF">2023-01-27T10:19:00Z</dcterms:modified>
</cp:coreProperties>
</file>